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D8" w:rsidRPr="008477D8" w:rsidRDefault="008477D8" w:rsidP="00172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7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МИНИСТЕРСТВО ОБРАЗОВАНИЯ РЕСПУБЛИКИ ДАГЕСТАН</w:t>
      </w:r>
    </w:p>
    <w:p w:rsidR="008477D8" w:rsidRPr="008477D8" w:rsidRDefault="008477D8" w:rsidP="00172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77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МУНИЦИПАЛЬНОЕ КАЗЕНОЕ ОБЩЕОБРАЗОВАТЕЛЬНОЕ УЧРЕЖДЕНИЕ</w:t>
      </w:r>
    </w:p>
    <w:p w:rsidR="008477D8" w:rsidRPr="008477D8" w:rsidRDefault="008477D8" w:rsidP="00172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77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7C6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</w:t>
      </w:r>
      <w:r w:rsidRPr="008477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СРЕДНЯЯ ОБЩЕОБРАЗОВАТЕЛЬНАЯ ШКОЛА №3»</w:t>
      </w:r>
    </w:p>
    <w:p w:rsidR="008477D8" w:rsidRPr="008477D8" w:rsidRDefault="007C63FC" w:rsidP="00172C25">
      <w:pPr>
        <w:autoSpaceDE w:val="0"/>
        <w:autoSpaceDN w:val="0"/>
        <w:adjustRightInd w:val="0"/>
        <w:spacing w:after="0" w:line="240" w:lineRule="auto"/>
        <w:ind w:left="331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</w:t>
      </w:r>
      <w:r w:rsidR="008477D8" w:rsidRPr="008477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Имени Героя Советского Союза Дмитриева П.П.</w:t>
      </w:r>
    </w:p>
    <w:p w:rsidR="008477D8" w:rsidRPr="008477D8" w:rsidRDefault="008477D8" w:rsidP="00172C25">
      <w:pPr>
        <w:autoSpaceDE w:val="0"/>
        <w:autoSpaceDN w:val="0"/>
        <w:adjustRightInd w:val="0"/>
        <w:spacing w:after="0" w:line="240" w:lineRule="auto"/>
        <w:ind w:left="331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77D8" w:rsidRPr="008477D8" w:rsidRDefault="008477D8" w:rsidP="00172C25">
      <w:pPr>
        <w:autoSpaceDE w:val="0"/>
        <w:autoSpaceDN w:val="0"/>
        <w:adjustRightInd w:val="0"/>
        <w:spacing w:after="0" w:line="240" w:lineRule="auto"/>
        <w:ind w:left="331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77D8" w:rsidRPr="008477D8" w:rsidRDefault="007C63FC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                                     </w:t>
      </w:r>
      <w:r w:rsidR="008477D8" w:rsidRPr="008477D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 Утверждаю»</w:t>
      </w:r>
    </w:p>
    <w:p w:rsidR="008477D8" w:rsidRPr="008477D8" w:rsidRDefault="007C63FC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="008477D8" w:rsidRPr="008477D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Директор МКОУ СОШ№3</w:t>
      </w:r>
    </w:p>
    <w:p w:rsidR="008477D8" w:rsidRPr="008477D8" w:rsidRDefault="008477D8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8477D8" w:rsidRDefault="007C63FC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                                            </w:t>
      </w:r>
      <w:r w:rsidR="008477D8" w:rsidRPr="008477D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_________ Хасбулатов Х.М.</w:t>
      </w:r>
    </w:p>
    <w:p w:rsidR="00172C25" w:rsidRPr="008477D8" w:rsidRDefault="007C63FC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8477D8" w:rsidRPr="00172C25" w:rsidRDefault="008477D8" w:rsidP="007C63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Годовой план работы</w:t>
      </w:r>
    </w:p>
    <w:p w:rsidR="008477D8" w:rsidRPr="008477D8" w:rsidRDefault="007C63FC" w:rsidP="007C63F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        </w:t>
      </w:r>
      <w:r w:rsidR="008477D8"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Психолога</w:t>
      </w:r>
    </w:p>
    <w:p w:rsidR="008477D8" w:rsidRPr="008477D8" w:rsidRDefault="007C63FC" w:rsidP="007C63F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   </w:t>
      </w:r>
      <w:r w:rsidR="008477D8"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МКОУ СОШ №3</w:t>
      </w:r>
    </w:p>
    <w:p w:rsidR="008477D8" w:rsidRPr="008477D8" w:rsidRDefault="007C63FC" w:rsidP="007C63F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   </w:t>
      </w:r>
      <w:proofErr w:type="spellStart"/>
      <w:r w:rsidR="008477D8"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Мехтиевой</w:t>
      </w:r>
      <w:proofErr w:type="spellEnd"/>
      <w:r w:rsidR="008477D8"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Р.</w:t>
      </w:r>
      <w:r w:rsidR="005A6BFE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="008477D8"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Г.</w:t>
      </w:r>
    </w:p>
    <w:p w:rsidR="008477D8" w:rsidRPr="008477D8" w:rsidRDefault="008477D8" w:rsidP="007C63F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на 201</w:t>
      </w:r>
      <w:r w:rsidR="005A6BFE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9</w:t>
      </w:r>
      <w:r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- 20</w:t>
      </w:r>
      <w:r w:rsidR="005A6BFE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20 </w:t>
      </w:r>
      <w:proofErr w:type="spellStart"/>
      <w:r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уч</w:t>
      </w:r>
      <w:proofErr w:type="gramStart"/>
      <w:r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.г</w:t>
      </w:r>
      <w:proofErr w:type="gramEnd"/>
      <w:r w:rsidRPr="008477D8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од</w:t>
      </w:r>
      <w:proofErr w:type="spellEnd"/>
    </w:p>
    <w:p w:rsidR="008477D8" w:rsidRPr="008477D8" w:rsidRDefault="008477D8" w:rsidP="00172C2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3317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8477D8" w:rsidRPr="008477D8" w:rsidRDefault="008477D8" w:rsidP="00172C25">
      <w:pPr>
        <w:autoSpaceDE w:val="0"/>
        <w:autoSpaceDN w:val="0"/>
        <w:adjustRightInd w:val="0"/>
        <w:spacing w:after="0" w:line="240" w:lineRule="auto"/>
        <w:ind w:left="3317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8477D8" w:rsidRPr="008477D8" w:rsidRDefault="008477D8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8477D8" w:rsidRPr="008477D8" w:rsidRDefault="008477D8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8477D8" w:rsidRPr="008477D8" w:rsidRDefault="007C63FC" w:rsidP="008477D8">
      <w:pPr>
        <w:autoSpaceDE w:val="0"/>
        <w:autoSpaceDN w:val="0"/>
        <w:adjustRightInd w:val="0"/>
        <w:spacing w:after="0" w:line="240" w:lineRule="auto"/>
        <w:ind w:left="3317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</w:t>
      </w:r>
      <w:r w:rsidR="008477D8" w:rsidRPr="008477D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г. Избербаш</w:t>
      </w:r>
    </w:p>
    <w:p w:rsidR="004C59F0" w:rsidRDefault="004C59F0" w:rsidP="008477D8"/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"/>
        <w:gridCol w:w="128"/>
        <w:gridCol w:w="4111"/>
        <w:gridCol w:w="42"/>
        <w:gridCol w:w="10"/>
        <w:gridCol w:w="9"/>
        <w:gridCol w:w="2420"/>
        <w:gridCol w:w="70"/>
        <w:gridCol w:w="2835"/>
        <w:gridCol w:w="1985"/>
        <w:gridCol w:w="2835"/>
        <w:gridCol w:w="32"/>
        <w:gridCol w:w="10"/>
      </w:tblGrid>
      <w:tr w:rsidR="001A29E0" w:rsidRPr="008477D8" w:rsidTr="00EC2C81">
        <w:trPr>
          <w:gridAfter w:val="2"/>
          <w:wAfter w:w="42" w:type="dxa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30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</w:t>
            </w: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Работа с первоклассниками</w:t>
            </w:r>
          </w:p>
        </w:tc>
      </w:tr>
      <w:tr w:rsidR="001A29E0" w:rsidRPr="008477D8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7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left="23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Условия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</w:t>
            </w: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softHyphen/>
              <w:t>венный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8477D8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30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Предпола</w:t>
            </w:r>
            <w:r w:rsidRPr="008477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softHyphen/>
              <w:t>гаемый результат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детей 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по готовности к школе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 начальном этапе детей готовых к школе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детьми в процессе учебной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затруднений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впсихолог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адаптации детей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тревожности и наличия страха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такими симптомами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учащихся 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и индивидуа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льное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17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соц. педагог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уч-ся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испытывающих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трудности в психологи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адаптации в школе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педагогическое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с помощью таблицы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17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трудности в обучении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основных психических процессов (восприятие)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17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Ракрыть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восприятия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внимания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widowControl w:val="0"/>
              <w:autoSpaceDE w:val="0"/>
              <w:autoSpaceDN w:val="0"/>
              <w:adjustRightInd w:val="0"/>
              <w:spacing w:after="0" w:line="31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причин низких результатов работы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интереса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мышления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(понимание картин со скрытым смыслом)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способность детей понять сюжет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школьных знаний и умений 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Выяснить, чем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Вызваны трудности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 учебного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трудными детьми группы риска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соц. 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12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22" w:lineRule="exact"/>
              <w:ind w:right="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таких детей и оказание им своевременной помощи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left="46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Работа с детьми младшего школьного возраста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317" w:lineRule="exact"/>
              <w:ind w:left="1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учащихся и их родителей. Информация о работе телефонов доверия, служб способных оказать помощь в сложной ситуации.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рупповые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Рекомндации</w:t>
            </w:r>
            <w:proofErr w:type="spellEnd"/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детей группы риска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причин и трудностей возникающих у детей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адаптации учащихся 5-х классов. Наблюдение за учащимися в процессе учебной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затруднений в психологической адаптации пятиклассников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неблагополучных семей и детей из группы риска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1-11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Соц. Педагог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готовности младших школьников к переходу на 2-ую ступень обучения.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4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right="92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психологической готовности детей на этапе перехода 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в среднее звено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3. Психологическая работа с детьми среднего и старшего звена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адаптации учащихся 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классов». Наблюдение за учащимися в процессе учебной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внутри-школьному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степени удовлетворенности детьми атмосферой в классе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психологического здоровья учащихся, профилактика наркомании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7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тестов на выявление таких учащихся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зависимости у детей и подростков по ПАВ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противостояния и сопротивления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 xml:space="preserve">Посещение семей «группы риска» в рамках операции «Подросток» с целью проверки </w:t>
            </w:r>
            <w:proofErr w:type="spellStart"/>
            <w:proofErr w:type="gramStart"/>
            <w:r>
              <w:rPr>
                <w:rStyle w:val="211pt1"/>
                <w:color w:val="000000"/>
              </w:rPr>
              <w:lastRenderedPageBreak/>
              <w:t>жилищно</w:t>
            </w:r>
            <w:proofErr w:type="spellEnd"/>
            <w:r>
              <w:rPr>
                <w:rStyle w:val="211pt1"/>
                <w:color w:val="000000"/>
              </w:rPr>
              <w:t>- бытовых</w:t>
            </w:r>
            <w:proofErr w:type="gramEnd"/>
            <w:r>
              <w:rPr>
                <w:rStyle w:val="211pt1"/>
                <w:color w:val="000000"/>
              </w:rPr>
              <w:t xml:space="preserve"> условий.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председатели род. комитетов классов, соц</w:t>
            </w:r>
            <w:proofErr w:type="gramStart"/>
            <w:r>
              <w:rPr>
                <w:rStyle w:val="211pt1"/>
                <w:color w:val="000000"/>
              </w:rPr>
              <w:t>.п</w:t>
            </w:r>
            <w:proofErr w:type="gramEnd"/>
            <w:r>
              <w:rPr>
                <w:rStyle w:val="211pt1"/>
                <w:color w:val="000000"/>
              </w:rPr>
              <w:t xml:space="preserve">едагог, </w:t>
            </w:r>
            <w:r>
              <w:rPr>
                <w:rStyle w:val="211pt1"/>
                <w:color w:val="000000"/>
              </w:rPr>
              <w:lastRenderedPageBreak/>
              <w:t>психолог.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1"/>
                <w:color w:val="000000"/>
              </w:rPr>
              <w:t>Семейное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воспитание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ПДН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соц. педагог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ВП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. Заседание родительского комитета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Зам</w:t>
            </w:r>
            <w:proofErr w:type="gramStart"/>
            <w:r>
              <w:rPr>
                <w:rStyle w:val="211pt1"/>
                <w:color w:val="000000"/>
              </w:rPr>
              <w:t>.д</w:t>
            </w:r>
            <w:proofErr w:type="gramEnd"/>
            <w:r>
              <w:rPr>
                <w:rStyle w:val="211pt1"/>
                <w:color w:val="000000"/>
              </w:rPr>
              <w:t>иректора по ВР, классные руководители, социально</w:t>
            </w:r>
            <w:r>
              <w:rPr>
                <w:rStyle w:val="211pt1"/>
                <w:color w:val="000000"/>
              </w:rPr>
              <w:softHyphen/>
              <w:t>-психологическая служба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22.10</w:t>
            </w:r>
            <w:r>
              <w:rPr>
                <w:rStyle w:val="211pt1"/>
                <w:color w:val="000000"/>
              </w:rPr>
              <w:softHyphen/>
              <w:t>.2019. 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1"/>
                <w:color w:val="000000"/>
              </w:rPr>
              <w:t>Семейное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воспитание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«Семья» - непосредственный контакт с родителями, изучение социально - бытовых условий учащихся, состоящих на учете в ПДН, в группе риска.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и устранение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Классные часы по профориентации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 xml:space="preserve">Психолог, </w:t>
            </w:r>
            <w:proofErr w:type="spellStart"/>
            <w:r>
              <w:rPr>
                <w:rStyle w:val="211pt1"/>
                <w:color w:val="000000"/>
              </w:rPr>
              <w:t>кл</w:t>
            </w:r>
            <w:proofErr w:type="spellEnd"/>
            <w:r>
              <w:rPr>
                <w:rStyle w:val="211pt1"/>
                <w:color w:val="000000"/>
              </w:rPr>
              <w:t>. рук.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29E0" w:rsidRDefault="001A29E0" w:rsidP="00EC2C81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1"/>
                <w:color w:val="000000"/>
              </w:rPr>
              <w:t>Посещение классных часов по профилактике правонарушений и безнадзорности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Style w:val="211pt1"/>
                <w:color w:val="000000"/>
              </w:rPr>
            </w:pPr>
            <w:r>
              <w:rPr>
                <w:rStyle w:val="211pt1"/>
                <w:color w:val="000000"/>
              </w:rPr>
              <w:t>Кл</w:t>
            </w:r>
            <w:proofErr w:type="gramStart"/>
            <w:r>
              <w:rPr>
                <w:rStyle w:val="211pt1"/>
                <w:color w:val="000000"/>
              </w:rPr>
              <w:t>.</w:t>
            </w:r>
            <w:proofErr w:type="gramEnd"/>
            <w:r>
              <w:rPr>
                <w:rStyle w:val="211pt1"/>
                <w:color w:val="000000"/>
              </w:rPr>
              <w:t xml:space="preserve"> </w:t>
            </w:r>
            <w:proofErr w:type="gramStart"/>
            <w:r>
              <w:rPr>
                <w:rStyle w:val="211pt1"/>
                <w:color w:val="000000"/>
              </w:rPr>
              <w:t>р</w:t>
            </w:r>
            <w:proofErr w:type="gramEnd"/>
            <w:r>
              <w:rPr>
                <w:rStyle w:val="211pt1"/>
                <w:color w:val="000000"/>
              </w:rPr>
              <w:t>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FontStyle22"/>
              </w:rPr>
              <w:t>Изучение профессиональных намерений (книга «Профориентация»)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и индивид.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анализ интересов близких тому или иному виду деятельности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</w:t>
            </w:r>
            <w:proofErr w:type="gramEnd"/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 с участием представителей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религиозных и общественных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 города по вопросам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противодействия экстремизму и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терроризму, духовно - 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нравственного</w:t>
            </w:r>
            <w:proofErr w:type="gramEnd"/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 молодежи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8- 11 классы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соцпедагог</w:t>
            </w:r>
            <w:proofErr w:type="spellEnd"/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 - нравственного воспитания молодежи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лидеров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Коллектив.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лидеров в классе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.«Дни большой профилактики».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 xml:space="preserve">1-11 </w:t>
            </w:r>
            <w:proofErr w:type="spellStart"/>
            <w:r>
              <w:rPr>
                <w:rStyle w:val="211pt1"/>
                <w:color w:val="000000"/>
              </w:rPr>
              <w:t>кл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29E0" w:rsidRDefault="001A29E0" w:rsidP="00EC2C81">
            <w:pPr>
              <w:pStyle w:val="20"/>
              <w:shd w:val="clear" w:color="auto" w:fill="auto"/>
              <w:spacing w:after="0" w:line="317" w:lineRule="exact"/>
              <w:ind w:firstLine="0"/>
            </w:pPr>
            <w:r>
              <w:rPr>
                <w:rStyle w:val="211pt1"/>
                <w:color w:val="000000"/>
              </w:rPr>
              <w:t xml:space="preserve">Педагог - психолог, </w:t>
            </w:r>
            <w:proofErr w:type="spellStart"/>
            <w:r>
              <w:rPr>
                <w:rStyle w:val="211pt1"/>
                <w:color w:val="000000"/>
              </w:rPr>
              <w:t>кл</w:t>
            </w:r>
            <w:proofErr w:type="spellEnd"/>
            <w:r>
              <w:rPr>
                <w:rStyle w:val="211pt1"/>
                <w:color w:val="000000"/>
              </w:rPr>
              <w:t>. рук.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0" w:line="278" w:lineRule="exact"/>
              <w:ind w:firstLine="0"/>
              <w:rPr>
                <w:rStyle w:val="211pt1"/>
                <w:color w:val="000000"/>
              </w:rPr>
            </w:pPr>
            <w:r>
              <w:rPr>
                <w:rStyle w:val="211pt1"/>
                <w:color w:val="000000"/>
              </w:rPr>
              <w:t>18.03.-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softHyphen/>
              <w:t>22.03.19 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1"/>
                <w:color w:val="000000"/>
              </w:rPr>
              <w:t>Семейное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11pt1"/>
                <w:color w:val="000000"/>
              </w:rPr>
              <w:t>воспитание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0" w:line="278" w:lineRule="exact"/>
              <w:ind w:firstLine="0"/>
            </w:pPr>
            <w:r>
              <w:rPr>
                <w:rStyle w:val="211pt1"/>
                <w:color w:val="000000"/>
              </w:rPr>
              <w:t>Индивидуальные и групповые консультации для родителей.</w:t>
            </w:r>
          </w:p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Style w:val="211pt1"/>
                <w:color w:val="000000"/>
              </w:rPr>
            </w:pPr>
            <w:r>
              <w:rPr>
                <w:rStyle w:val="211pt1"/>
                <w:color w:val="000000"/>
              </w:rPr>
              <w:t>Общешкольное родительское собрание по текущим вопросам.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rPr>
                <w:rStyle w:val="211pt1"/>
                <w:color w:val="000000"/>
              </w:rPr>
            </w:pPr>
            <w:r>
              <w:rPr>
                <w:rStyle w:val="211pt1"/>
                <w:color w:val="000000"/>
              </w:rPr>
              <w:t xml:space="preserve">1-11 </w:t>
            </w:r>
            <w:proofErr w:type="spellStart"/>
            <w:r>
              <w:rPr>
                <w:rStyle w:val="211pt1"/>
                <w:color w:val="000000"/>
              </w:rPr>
              <w:t>кл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A29E0" w:rsidRDefault="001A29E0" w:rsidP="00EC2C81">
            <w:pPr>
              <w:pStyle w:val="20"/>
              <w:shd w:val="clear" w:color="auto" w:fill="auto"/>
              <w:spacing w:after="0" w:line="317" w:lineRule="exact"/>
              <w:ind w:firstLine="0"/>
              <w:rPr>
                <w:rStyle w:val="211pt1"/>
                <w:color w:val="000000"/>
              </w:rPr>
            </w:pPr>
            <w:r>
              <w:rPr>
                <w:rStyle w:val="211pt1"/>
                <w:color w:val="000000"/>
              </w:rPr>
              <w:t>Социальный педагог, педагог-психолог, классные 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0" w:line="278" w:lineRule="exact"/>
              <w:ind w:firstLine="0"/>
              <w:rPr>
                <w:rStyle w:val="211pt1"/>
                <w:color w:val="000000"/>
              </w:rPr>
            </w:pPr>
            <w:r>
              <w:rPr>
                <w:rStyle w:val="211pt1"/>
                <w:color w:val="000000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20"/>
              <w:shd w:val="clear" w:color="auto" w:fill="auto"/>
              <w:spacing w:after="120" w:line="220" w:lineRule="exact"/>
              <w:ind w:firstLine="0"/>
              <w:rPr>
                <w:rStyle w:val="211pt1"/>
                <w:color w:val="000000"/>
              </w:rPr>
            </w:pPr>
          </w:p>
          <w:p w:rsidR="001A29E0" w:rsidRDefault="001A29E0" w:rsidP="00EC2C81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1"/>
                <w:color w:val="000000"/>
              </w:rPr>
              <w:t>Семейное</w:t>
            </w:r>
          </w:p>
          <w:p w:rsidR="001A29E0" w:rsidRPr="00382D2B" w:rsidRDefault="001A29E0" w:rsidP="00EC2C81">
            <w:r>
              <w:rPr>
                <w:rStyle w:val="211pt1"/>
                <w:color w:val="000000"/>
              </w:rPr>
              <w:t>воспитание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Работа с детьми ОВЗ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таких детей и оказание им своевременной помощи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roofErr w:type="spellStart"/>
            <w:r w:rsidRPr="00FF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советы для поддержки детей с ОВЗ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в кружки, секции, объединения по интересам.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roofErr w:type="spellStart"/>
            <w:r w:rsidRPr="00FF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«Формирование толерантного отношения в обществе к проблемам детей с ОВЗ»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учащихся с ОВЗ на дому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и помощь в устранении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участию в мероприятиях класса, школы,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ВР.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7764EE" w:rsidTr="00EC2C81">
        <w:trPr>
          <w:gridAfter w:val="2"/>
          <w:wAfter w:w="42" w:type="dxa"/>
          <w:trHeight w:val="19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по вопросам обучения и воспитания их детей.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проблемами обучения и психологического развития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способностей и склонностей учащихся 9 и 11 классов – профориентация.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анализ интересов близких тому или иному виду деятельности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необходимой документации (списки, банк данных, диагностика, планирование, протоколы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выпускников 9 и 11 классов с ОВЗ для сдачи ЕГЭ.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советы и  рекомендации для поддержки детей с ОВЗ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«Формирование толерантного отношения в обществе к проблемам детей с ОВЗ»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и решение </w:t>
            </w: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7764EE" w:rsidTr="00EC2C81">
        <w:trPr>
          <w:gridAfter w:val="2"/>
          <w:wAfter w:w="42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детей с ОВЗ в летний период.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индувидуально</w:t>
            </w:r>
            <w:proofErr w:type="spellEnd"/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желающих</w:t>
            </w:r>
          </w:p>
        </w:tc>
      </w:tr>
      <w:tr w:rsidR="001A29E0" w:rsidRPr="008477D8" w:rsidTr="00EC2C81">
        <w:tc>
          <w:tcPr>
            <w:tcW w:w="149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Психологическая работа с педагогами</w:t>
            </w:r>
          </w:p>
        </w:tc>
      </w:tr>
      <w:tr w:rsidR="001A29E0" w:rsidRPr="008477D8" w:rsidTr="00EC2C81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классными руководителями и учителями с целью оценки стиля общения с детьми.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8477D8" w:rsidTr="00EC2C81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5-7 классов. «</w:t>
            </w:r>
            <w:proofErr w:type="spellStart"/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возрастные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физиологические особенности развития ребенка»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особенностями данного возраста.</w:t>
            </w:r>
          </w:p>
        </w:tc>
      </w:tr>
      <w:tr w:rsidR="001A29E0" w:rsidRPr="008477D8" w:rsidTr="00EC2C81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для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8-9 классов. «Переходный возраст психологический и физиологический»</w:t>
            </w: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представления об изменениях, происходящих с детьми в этом возрасте.</w:t>
            </w:r>
          </w:p>
        </w:tc>
      </w:tr>
      <w:tr w:rsidR="001A29E0" w:rsidRPr="008477D8" w:rsidTr="00EC2C81"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left="5" w:right="52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на педсовет на тему: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left="5" w:right="52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детей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гаджеты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left="5" w:right="52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149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tabs>
                <w:tab w:val="left" w:pos="53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Работа с трудными детьми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74" w:lineRule="exact"/>
              <w:ind w:left="5" w:right="79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Причины возникновения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запущенности.</w:t>
            </w:r>
          </w:p>
          <w:p w:rsidR="001A29E0" w:rsidRPr="007764EE" w:rsidRDefault="001A29E0" w:rsidP="00EC2C8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устранение</w:t>
            </w:r>
          </w:p>
          <w:p w:rsidR="001A29E0" w:rsidRPr="007764EE" w:rsidRDefault="001A29E0" w:rsidP="00EC2C8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профилактика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Коллектив, индивидуально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left="5" w:right="7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причины возникновения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запущенности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74" w:lineRule="exact"/>
              <w:ind w:left="5" w:right="79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  Совета Профилактики школы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left="5" w:right="72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149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рофилактическая работа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трудными детьми и с детьми, оставшимися на повторный учебный год.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совместно с соц. педагогом и завучем и ВР.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детьми, находившимися на попечении одного или двух родителей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совместно с соц. педагогом и завучем и ВР.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Антиалкогольная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профилактическая работа среди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 и родителей. Проведение мероприятий.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Коллективное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Обратить внимание учащихся на 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данные, рассказать о влияние наркотических веществ на организм и психическое здоровье человека.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тестов на тему «Что мы знаем о наркотиках и наркомании».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и </w:t>
            </w:r>
            <w:proofErr w:type="spellStart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ind w:right="15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нации в 21 веке</w:t>
            </w: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1A29E0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педагог </w:t>
            </w:r>
          </w:p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 работник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149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 с родителями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4"/>
              <w:widowControl/>
              <w:rPr>
                <w:rStyle w:val="FontStyle23"/>
                <w:sz w:val="24"/>
                <w:szCs w:val="24"/>
              </w:rPr>
            </w:pPr>
            <w:r w:rsidRPr="007764EE">
              <w:rPr>
                <w:rStyle w:val="FontStyle23"/>
                <w:sz w:val="24"/>
                <w:szCs w:val="24"/>
              </w:rPr>
              <w:t>1.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ind w:firstLine="5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Психологическое просвещение родителей.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74" w:lineRule="exact"/>
              <w:ind w:firstLine="5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Коллектив, индивидуально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 xml:space="preserve">психолог и </w:t>
            </w:r>
            <w:proofErr w:type="spellStart"/>
            <w:r w:rsidRPr="007764EE">
              <w:rPr>
                <w:rStyle w:val="FontStyle22"/>
                <w:sz w:val="24"/>
                <w:szCs w:val="24"/>
              </w:rPr>
              <w:t>кл</w:t>
            </w:r>
            <w:proofErr w:type="spellEnd"/>
            <w:r w:rsidRPr="007764EE">
              <w:rPr>
                <w:rStyle w:val="FontStyle22"/>
                <w:sz w:val="24"/>
                <w:szCs w:val="24"/>
              </w:rPr>
              <w:t>. рук.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в течени</w:t>
            </w:r>
            <w:proofErr w:type="gramStart"/>
            <w:r w:rsidRPr="007764EE">
              <w:rPr>
                <w:rStyle w:val="FontStyle22"/>
                <w:sz w:val="24"/>
                <w:szCs w:val="24"/>
              </w:rPr>
              <w:t>и</w:t>
            </w:r>
            <w:proofErr w:type="gramEnd"/>
            <w:r w:rsidRPr="007764EE">
              <w:rPr>
                <w:rStyle w:val="FontStyle22"/>
                <w:sz w:val="24"/>
                <w:szCs w:val="24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ind w:firstLine="10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Ознакомление родителей с проблемами обучения и психологического развития школьников.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2"/>
              <w:widowControl/>
              <w:spacing w:line="240" w:lineRule="auto"/>
              <w:ind w:right="178"/>
              <w:jc w:val="righ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Консультация родителей как помочь ребенку в адаптационном периоде школьного обучения начальных классах.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74" w:lineRule="exact"/>
              <w:ind w:left="5" w:right="643" w:hanging="5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Коллектив</w:t>
            </w:r>
            <w:r>
              <w:rPr>
                <w:rStyle w:val="FontStyle22"/>
                <w:sz w:val="24"/>
                <w:szCs w:val="24"/>
              </w:rPr>
              <w:t>но</w:t>
            </w:r>
            <w:r w:rsidRPr="007764EE">
              <w:rPr>
                <w:rStyle w:val="FontStyle22"/>
                <w:sz w:val="24"/>
                <w:szCs w:val="24"/>
              </w:rPr>
              <w:t>, индивидуально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 xml:space="preserve">психолог и </w:t>
            </w:r>
            <w:proofErr w:type="spellStart"/>
            <w:r w:rsidRPr="007764EE">
              <w:rPr>
                <w:rStyle w:val="FontStyle22"/>
                <w:sz w:val="24"/>
                <w:szCs w:val="24"/>
              </w:rPr>
              <w:t>кл</w:t>
            </w:r>
            <w:proofErr w:type="spellEnd"/>
            <w:r w:rsidRPr="007764EE">
              <w:rPr>
                <w:rStyle w:val="FontStyle22"/>
                <w:sz w:val="24"/>
                <w:szCs w:val="24"/>
              </w:rPr>
              <w:t>. рук.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октябрь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ind w:left="10" w:hanging="10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Психологические советы для поддержки первоклассников умение родителей участвовать проблемы своих детей.</w:t>
            </w: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2"/>
              <w:widowControl/>
              <w:spacing w:line="240" w:lineRule="auto"/>
              <w:ind w:right="178"/>
              <w:jc w:val="righ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rPr>
                <w:rStyle w:val="FontStyle22"/>
                <w:sz w:val="24"/>
                <w:szCs w:val="24"/>
              </w:rPr>
            </w:pPr>
            <w:r w:rsidRPr="007764EE">
              <w:t>Консультации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74" w:lineRule="exact"/>
              <w:ind w:left="5" w:right="643" w:hanging="5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Коллектив</w:t>
            </w:r>
            <w:r>
              <w:rPr>
                <w:rStyle w:val="FontStyle22"/>
                <w:sz w:val="24"/>
                <w:szCs w:val="24"/>
              </w:rPr>
              <w:t>но</w:t>
            </w:r>
            <w:r w:rsidRPr="007764EE">
              <w:rPr>
                <w:rStyle w:val="FontStyle22"/>
                <w:sz w:val="24"/>
                <w:szCs w:val="24"/>
              </w:rPr>
              <w:t>, индивидуально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119B8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r w:rsidRPr="00252D1F">
              <w:rPr>
                <w:rStyle w:val="FontStyle22"/>
                <w:sz w:val="24"/>
                <w:szCs w:val="24"/>
              </w:rPr>
              <w:t>в течени</w:t>
            </w:r>
            <w:proofErr w:type="gramStart"/>
            <w:r w:rsidRPr="00252D1F">
              <w:rPr>
                <w:rStyle w:val="FontStyle22"/>
                <w:sz w:val="24"/>
                <w:szCs w:val="24"/>
              </w:rPr>
              <w:t>и</w:t>
            </w:r>
            <w:proofErr w:type="gramEnd"/>
            <w:r w:rsidRPr="00252D1F">
              <w:rPr>
                <w:rStyle w:val="FontStyle22"/>
                <w:sz w:val="24"/>
                <w:szCs w:val="24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ind w:left="10" w:hanging="10"/>
              <w:rPr>
                <w:rStyle w:val="FontStyle22"/>
                <w:sz w:val="24"/>
                <w:szCs w:val="24"/>
              </w:rPr>
            </w:pP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2"/>
              <w:widowControl/>
              <w:spacing w:line="240" w:lineRule="auto"/>
              <w:ind w:right="178"/>
              <w:jc w:val="righ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Беседы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74" w:lineRule="exact"/>
              <w:ind w:left="5" w:right="643" w:hanging="5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Коллектив</w:t>
            </w:r>
            <w:r>
              <w:rPr>
                <w:rStyle w:val="FontStyle22"/>
                <w:sz w:val="24"/>
                <w:szCs w:val="24"/>
              </w:rPr>
              <w:t>но</w:t>
            </w:r>
            <w:r w:rsidRPr="007764EE">
              <w:rPr>
                <w:rStyle w:val="FontStyle22"/>
                <w:sz w:val="24"/>
                <w:szCs w:val="24"/>
              </w:rPr>
              <w:t>, индивидуально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r w:rsidRPr="0071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r w:rsidRPr="00252D1F">
              <w:rPr>
                <w:rStyle w:val="FontStyle22"/>
                <w:sz w:val="24"/>
                <w:szCs w:val="24"/>
              </w:rPr>
              <w:t>в течени</w:t>
            </w:r>
            <w:proofErr w:type="gramStart"/>
            <w:r w:rsidRPr="00252D1F">
              <w:rPr>
                <w:rStyle w:val="FontStyle22"/>
                <w:sz w:val="24"/>
                <w:szCs w:val="24"/>
              </w:rPr>
              <w:t>и</w:t>
            </w:r>
            <w:proofErr w:type="gramEnd"/>
            <w:r w:rsidRPr="00252D1F">
              <w:rPr>
                <w:rStyle w:val="FontStyle22"/>
                <w:sz w:val="24"/>
                <w:szCs w:val="24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ind w:left="10" w:hanging="10"/>
              <w:rPr>
                <w:rStyle w:val="FontStyle22"/>
                <w:sz w:val="24"/>
                <w:szCs w:val="24"/>
              </w:rPr>
            </w:pP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2"/>
              <w:widowControl/>
              <w:spacing w:line="240" w:lineRule="auto"/>
              <w:ind w:right="178"/>
              <w:jc w:val="righ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 xml:space="preserve">Посещение  родительских </w:t>
            </w:r>
            <w:proofErr w:type="gramStart"/>
            <w:r w:rsidRPr="007764EE">
              <w:rPr>
                <w:rStyle w:val="FontStyle22"/>
                <w:sz w:val="24"/>
                <w:szCs w:val="24"/>
              </w:rPr>
              <w:t>собрании</w:t>
            </w:r>
            <w:proofErr w:type="gramEnd"/>
            <w:r w:rsidRPr="007764EE">
              <w:rPr>
                <w:rStyle w:val="FontStyle22"/>
                <w:sz w:val="24"/>
                <w:szCs w:val="24"/>
              </w:rPr>
              <w:t xml:space="preserve"> во всех звеньях.</w:t>
            </w: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74" w:lineRule="exact"/>
              <w:ind w:left="5" w:right="643" w:hanging="5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119B8" w:rsidRDefault="001A29E0" w:rsidP="00EC2C8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r w:rsidRPr="00252D1F">
              <w:rPr>
                <w:rStyle w:val="FontStyle22"/>
                <w:sz w:val="24"/>
                <w:szCs w:val="24"/>
              </w:rPr>
              <w:t>в течени</w:t>
            </w:r>
            <w:proofErr w:type="gramStart"/>
            <w:r w:rsidRPr="00252D1F">
              <w:rPr>
                <w:rStyle w:val="FontStyle22"/>
                <w:sz w:val="24"/>
                <w:szCs w:val="24"/>
              </w:rPr>
              <w:t>и</w:t>
            </w:r>
            <w:proofErr w:type="gramEnd"/>
            <w:r w:rsidRPr="00252D1F">
              <w:rPr>
                <w:rStyle w:val="FontStyle22"/>
                <w:sz w:val="24"/>
                <w:szCs w:val="24"/>
              </w:rPr>
              <w:t xml:space="preserve"> года</w:t>
            </w:r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69" w:lineRule="exact"/>
              <w:ind w:left="10" w:hanging="10"/>
              <w:rPr>
                <w:rStyle w:val="FontStyle22"/>
                <w:sz w:val="24"/>
                <w:szCs w:val="24"/>
              </w:rPr>
            </w:pPr>
          </w:p>
        </w:tc>
      </w:tr>
      <w:tr w:rsidR="001A29E0" w:rsidRPr="008477D8" w:rsidTr="00EC2C8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2"/>
              <w:widowControl/>
              <w:spacing w:line="240" w:lineRule="auto"/>
              <w:ind w:right="178"/>
              <w:jc w:val="righ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4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Style13"/>
              <w:spacing w:line="269" w:lineRule="exact"/>
              <w:rPr>
                <w:b/>
                <w:bCs/>
              </w:rPr>
            </w:pPr>
            <w:r w:rsidRPr="007764EE">
              <w:rPr>
                <w:b/>
                <w:bCs/>
              </w:rPr>
              <w:t xml:space="preserve">    Рекомендации родителям:</w:t>
            </w:r>
          </w:p>
          <w:p w:rsidR="001A29E0" w:rsidRPr="007764EE" w:rsidRDefault="001A29E0" w:rsidP="00EC2C81">
            <w:pPr>
              <w:pStyle w:val="Style13"/>
              <w:spacing w:line="269" w:lineRule="exact"/>
              <w:rPr>
                <w:b/>
                <w:bCs/>
              </w:rPr>
            </w:pPr>
          </w:p>
          <w:p w:rsidR="001A29E0" w:rsidRPr="007764EE" w:rsidRDefault="001A29E0" w:rsidP="00EC2C81">
            <w:pPr>
              <w:pStyle w:val="Style13"/>
              <w:widowControl/>
              <w:numPr>
                <w:ilvl w:val="0"/>
                <w:numId w:val="1"/>
              </w:numPr>
              <w:spacing w:line="269" w:lineRule="exact"/>
              <w:rPr>
                <w:b/>
                <w:bCs/>
              </w:rPr>
            </w:pPr>
            <w:r w:rsidRPr="007764EE">
              <w:t>У</w:t>
            </w:r>
            <w:r>
              <w:t xml:space="preserve"> </w:t>
            </w:r>
            <w:r w:rsidRPr="007764EE">
              <w:t>Вас</w:t>
            </w:r>
            <w:r>
              <w:t xml:space="preserve"> </w:t>
            </w:r>
            <w:proofErr w:type="spellStart"/>
            <w:r w:rsidRPr="007764EE">
              <w:t>гиперактивный</w:t>
            </w:r>
            <w:proofErr w:type="spellEnd"/>
            <w:r w:rsidRPr="007764EE">
              <w:t xml:space="preserve"> ребенок</w:t>
            </w:r>
          </w:p>
          <w:p w:rsidR="001A29E0" w:rsidRPr="007764EE" w:rsidRDefault="001A29E0" w:rsidP="00EC2C81">
            <w:pPr>
              <w:pStyle w:val="Style13"/>
              <w:widowControl/>
              <w:numPr>
                <w:ilvl w:val="0"/>
                <w:numId w:val="1"/>
              </w:numPr>
              <w:spacing w:line="269" w:lineRule="exact"/>
            </w:pPr>
            <w:r w:rsidRPr="007764EE">
              <w:t>У Вас агрессивный ребенок</w:t>
            </w:r>
          </w:p>
          <w:p w:rsidR="001A29E0" w:rsidRDefault="001A29E0" w:rsidP="00EC2C81">
            <w:pPr>
              <w:pStyle w:val="Style13"/>
              <w:widowControl/>
              <w:numPr>
                <w:ilvl w:val="0"/>
                <w:numId w:val="1"/>
              </w:numPr>
              <w:spacing w:line="269" w:lineRule="exact"/>
              <w:rPr>
                <w:rStyle w:val="FontStyle22"/>
                <w:sz w:val="24"/>
                <w:szCs w:val="24"/>
              </w:rPr>
            </w:pPr>
            <w:r w:rsidRPr="007764EE">
              <w:rPr>
                <w:rStyle w:val="FontStyle22"/>
                <w:sz w:val="24"/>
                <w:szCs w:val="24"/>
              </w:rPr>
              <w:t>У Вас застенчивый ребенок</w:t>
            </w:r>
          </w:p>
          <w:p w:rsidR="001A29E0" w:rsidRPr="007764EE" w:rsidRDefault="001A29E0" w:rsidP="00EC2C81">
            <w:pPr>
              <w:pStyle w:val="Style13"/>
              <w:widowControl/>
              <w:spacing w:line="269" w:lineRule="exact"/>
              <w:rPr>
                <w:rStyle w:val="FontStyle22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2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Pr="007764EE" w:rsidRDefault="001A29E0" w:rsidP="00EC2C81">
            <w:pPr>
              <w:pStyle w:val="Style13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proofErr w:type="spellStart"/>
            <w:r>
              <w:rPr>
                <w:rStyle w:val="FontStyle22"/>
                <w:sz w:val="24"/>
                <w:szCs w:val="24"/>
              </w:rPr>
              <w:t>Октябрь-деткабрь</w:t>
            </w:r>
            <w:proofErr w:type="spellEnd"/>
          </w:p>
        </w:tc>
        <w:tc>
          <w:tcPr>
            <w:tcW w:w="2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9E0" w:rsidRDefault="001A29E0" w:rsidP="00EC2C81">
            <w:pPr>
              <w:pStyle w:val="Style13"/>
              <w:widowControl/>
              <w:spacing w:line="269" w:lineRule="exact"/>
              <w:ind w:left="10" w:hanging="10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Беседа</w:t>
            </w:r>
          </w:p>
          <w:p w:rsidR="001A29E0" w:rsidRPr="007764EE" w:rsidRDefault="001A29E0" w:rsidP="00EC2C81">
            <w:pPr>
              <w:pStyle w:val="Style13"/>
              <w:widowControl/>
              <w:spacing w:line="269" w:lineRule="exact"/>
              <w:ind w:left="10" w:hanging="10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</w:rPr>
              <w:t>Подготовка и раздача памяток родителям</w:t>
            </w:r>
          </w:p>
        </w:tc>
      </w:tr>
    </w:tbl>
    <w:p w:rsidR="001A29E0" w:rsidRPr="008477D8" w:rsidRDefault="001A29E0" w:rsidP="008477D8"/>
    <w:sectPr w:rsidR="001A29E0" w:rsidRPr="008477D8" w:rsidSect="001F059C">
      <w:type w:val="nextColumn"/>
      <w:pgSz w:w="16840" w:h="11907" w:orient="landscape" w:code="9"/>
      <w:pgMar w:top="993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C79"/>
    <w:multiLevelType w:val="singleLevel"/>
    <w:tmpl w:val="FD9631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/>
      </w:rPr>
    </w:lvl>
  </w:abstractNum>
  <w:abstractNum w:abstractNumId="1">
    <w:nsid w:val="1A1D0455"/>
    <w:multiLevelType w:val="hybridMultilevel"/>
    <w:tmpl w:val="B2560C1E"/>
    <w:lvl w:ilvl="0" w:tplc="931E8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643727"/>
    <w:rsid w:val="000175A3"/>
    <w:rsid w:val="0003154D"/>
    <w:rsid w:val="00072CA9"/>
    <w:rsid w:val="00172C25"/>
    <w:rsid w:val="001A29E0"/>
    <w:rsid w:val="001D28E8"/>
    <w:rsid w:val="001F059C"/>
    <w:rsid w:val="002B75E1"/>
    <w:rsid w:val="00382D2B"/>
    <w:rsid w:val="003D4B64"/>
    <w:rsid w:val="004B382C"/>
    <w:rsid w:val="004C59F0"/>
    <w:rsid w:val="004E2E63"/>
    <w:rsid w:val="0055098C"/>
    <w:rsid w:val="005A6BFE"/>
    <w:rsid w:val="00643727"/>
    <w:rsid w:val="00654A28"/>
    <w:rsid w:val="006B3762"/>
    <w:rsid w:val="006E79FE"/>
    <w:rsid w:val="007657D5"/>
    <w:rsid w:val="007764EE"/>
    <w:rsid w:val="007C63FC"/>
    <w:rsid w:val="007F2E1D"/>
    <w:rsid w:val="008117EB"/>
    <w:rsid w:val="008477D8"/>
    <w:rsid w:val="00954FD8"/>
    <w:rsid w:val="009806CC"/>
    <w:rsid w:val="00A2180C"/>
    <w:rsid w:val="00AB397B"/>
    <w:rsid w:val="00B35A5E"/>
    <w:rsid w:val="00BD4578"/>
    <w:rsid w:val="00BE0678"/>
    <w:rsid w:val="00C00E5F"/>
    <w:rsid w:val="00C115AA"/>
    <w:rsid w:val="00CA3922"/>
    <w:rsid w:val="00CB58A6"/>
    <w:rsid w:val="00CE4CB4"/>
    <w:rsid w:val="00CF108A"/>
    <w:rsid w:val="00D7750A"/>
    <w:rsid w:val="00E62079"/>
    <w:rsid w:val="00E85A33"/>
    <w:rsid w:val="00EC3F5D"/>
    <w:rsid w:val="00F013C6"/>
    <w:rsid w:val="00FC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072CA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2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72CA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072C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072CA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72CA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iPriority w:val="99"/>
    <w:unhideWhenUsed/>
    <w:rsid w:val="0001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1">
    <w:name w:val="Основной текст (2) + 11 pt1"/>
    <w:basedOn w:val="a0"/>
    <w:uiPriority w:val="99"/>
    <w:rsid w:val="00CF108A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CF108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F108A"/>
    <w:pPr>
      <w:widowControl w:val="0"/>
      <w:shd w:val="clear" w:color="auto" w:fill="FFFFFF"/>
      <w:spacing w:after="2640" w:line="322" w:lineRule="exact"/>
      <w:ind w:hanging="46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072CA9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2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72CA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072C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072CA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72CA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iPriority w:val="99"/>
    <w:unhideWhenUsed/>
    <w:rsid w:val="0001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K-9-0</cp:lastModifiedBy>
  <cp:revision>3</cp:revision>
  <dcterms:created xsi:type="dcterms:W3CDTF">2019-10-27T09:00:00Z</dcterms:created>
  <dcterms:modified xsi:type="dcterms:W3CDTF">2019-10-27T09:07:00Z</dcterms:modified>
</cp:coreProperties>
</file>