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A7" w:rsidRPr="005F745E" w:rsidRDefault="009B50A7" w:rsidP="009B50A7">
      <w:pPr>
        <w:contextualSpacing/>
        <w:jc w:val="center"/>
        <w:rPr>
          <w:rFonts w:ascii="Times New Roman" w:hAnsi="Times New Roman" w:cs="Times New Roman"/>
          <w:b/>
          <w:sz w:val="36"/>
          <w:szCs w:val="36"/>
        </w:rPr>
      </w:pPr>
      <w:r w:rsidRPr="005F745E">
        <w:rPr>
          <w:rFonts w:ascii="Times New Roman" w:hAnsi="Times New Roman" w:cs="Times New Roman"/>
          <w:b/>
          <w:sz w:val="36"/>
          <w:szCs w:val="36"/>
        </w:rPr>
        <w:t>Министерство образования и науки Республики Дагестан</w:t>
      </w:r>
    </w:p>
    <w:p w:rsidR="009B50A7" w:rsidRPr="005F745E" w:rsidRDefault="009B50A7" w:rsidP="009B50A7">
      <w:pPr>
        <w:contextualSpacing/>
        <w:jc w:val="center"/>
        <w:rPr>
          <w:rFonts w:ascii="Times New Roman" w:hAnsi="Times New Roman" w:cs="Times New Roman"/>
          <w:b/>
          <w:sz w:val="36"/>
          <w:szCs w:val="36"/>
        </w:rPr>
      </w:pPr>
      <w:r w:rsidRPr="005F745E">
        <w:rPr>
          <w:rFonts w:ascii="Times New Roman" w:hAnsi="Times New Roman" w:cs="Times New Roman"/>
          <w:b/>
          <w:sz w:val="36"/>
          <w:szCs w:val="36"/>
        </w:rPr>
        <w:t>Муниципальное казенное образовательное учреждение</w:t>
      </w:r>
    </w:p>
    <w:p w:rsidR="009B50A7" w:rsidRPr="005F745E" w:rsidRDefault="009B50A7" w:rsidP="009B50A7">
      <w:pPr>
        <w:spacing w:line="360" w:lineRule="auto"/>
        <w:contextualSpacing/>
        <w:jc w:val="center"/>
        <w:rPr>
          <w:rFonts w:ascii="Times New Roman" w:hAnsi="Times New Roman" w:cs="Times New Roman"/>
          <w:b/>
          <w:sz w:val="36"/>
          <w:szCs w:val="36"/>
        </w:rPr>
      </w:pPr>
      <w:r w:rsidRPr="005F745E">
        <w:rPr>
          <w:rFonts w:ascii="Times New Roman" w:hAnsi="Times New Roman" w:cs="Times New Roman"/>
          <w:b/>
          <w:sz w:val="36"/>
          <w:szCs w:val="36"/>
        </w:rPr>
        <w:t>«Средняя общеобразовательная школа №3» г. Избербаш</w:t>
      </w:r>
    </w:p>
    <w:p w:rsid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72"/>
          <w:szCs w:val="72"/>
        </w:rPr>
      </w:pPr>
    </w:p>
    <w:p w:rsid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72"/>
          <w:szCs w:val="72"/>
        </w:rPr>
      </w:pPr>
    </w:p>
    <w:p w:rsidR="009B50A7" w:rsidRP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72"/>
          <w:szCs w:val="72"/>
        </w:rPr>
      </w:pPr>
      <w:r w:rsidRPr="009B50A7">
        <w:rPr>
          <w:rFonts w:ascii="Times New Roman" w:eastAsia="Times New Roman" w:hAnsi="Times New Roman" w:cs="Times New Roman"/>
          <w:b/>
          <w:bCs/>
          <w:iCs/>
          <w:sz w:val="72"/>
          <w:szCs w:val="72"/>
        </w:rPr>
        <w:t xml:space="preserve">ДОКЛАД </w:t>
      </w:r>
    </w:p>
    <w:p w:rsidR="009B50A7" w:rsidRP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52"/>
          <w:szCs w:val="52"/>
        </w:rPr>
      </w:pPr>
      <w:r w:rsidRPr="009B50A7">
        <w:rPr>
          <w:rFonts w:ascii="Times New Roman" w:eastAsia="Times New Roman" w:hAnsi="Times New Roman" w:cs="Times New Roman"/>
          <w:b/>
          <w:bCs/>
          <w:iCs/>
          <w:sz w:val="52"/>
          <w:szCs w:val="52"/>
        </w:rPr>
        <w:t>на тему:</w:t>
      </w:r>
    </w:p>
    <w:p w:rsidR="009B50A7" w:rsidRP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52"/>
          <w:szCs w:val="52"/>
        </w:rPr>
      </w:pPr>
      <w:r w:rsidRPr="009B50A7">
        <w:rPr>
          <w:rFonts w:ascii="Times New Roman" w:eastAsia="Times New Roman" w:hAnsi="Times New Roman" w:cs="Times New Roman"/>
          <w:b/>
          <w:bCs/>
          <w:iCs/>
          <w:sz w:val="52"/>
          <w:szCs w:val="52"/>
        </w:rPr>
        <w:t>«Информационные ресурсы Интернет»</w:t>
      </w:r>
    </w:p>
    <w:p w:rsid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ind w:firstLine="708"/>
        <w:jc w:val="right"/>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Подготовил </w:t>
      </w:r>
      <w:proofErr w:type="spellStart"/>
      <w:r>
        <w:rPr>
          <w:rFonts w:ascii="Times New Roman" w:eastAsia="Times New Roman" w:hAnsi="Times New Roman" w:cs="Times New Roman"/>
          <w:b/>
          <w:bCs/>
          <w:iCs/>
          <w:sz w:val="28"/>
          <w:szCs w:val="28"/>
        </w:rPr>
        <w:t>Амадзиев</w:t>
      </w:r>
      <w:proofErr w:type="spellEnd"/>
      <w:r>
        <w:rPr>
          <w:rFonts w:ascii="Times New Roman" w:eastAsia="Times New Roman" w:hAnsi="Times New Roman" w:cs="Times New Roman"/>
          <w:b/>
          <w:bCs/>
          <w:iCs/>
          <w:sz w:val="28"/>
          <w:szCs w:val="28"/>
        </w:rPr>
        <w:t xml:space="preserve"> Р. Б.</w:t>
      </w:r>
    </w:p>
    <w:p w:rsidR="009B50A7" w:rsidRDefault="009B50A7" w:rsidP="009B50A7">
      <w:pPr>
        <w:spacing w:before="100" w:beforeAutospacing="1" w:after="100" w:afterAutospacing="1" w:line="360" w:lineRule="auto"/>
        <w:ind w:firstLine="708"/>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ind w:firstLine="708"/>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ind w:firstLine="708"/>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ind w:firstLine="708"/>
        <w:jc w:val="center"/>
        <w:rPr>
          <w:rFonts w:ascii="Times New Roman" w:eastAsia="Times New Roman" w:hAnsi="Times New Roman" w:cs="Times New Roman"/>
          <w:b/>
          <w:bCs/>
          <w:iCs/>
          <w:sz w:val="28"/>
          <w:szCs w:val="28"/>
        </w:rPr>
      </w:pPr>
    </w:p>
    <w:p w:rsidR="009B50A7" w:rsidRDefault="009B50A7" w:rsidP="009B50A7">
      <w:pPr>
        <w:spacing w:before="100" w:beforeAutospacing="1" w:after="100" w:afterAutospacing="1" w:line="360" w:lineRule="auto"/>
        <w:ind w:firstLine="708"/>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Избербаш 2013 г.</w:t>
      </w:r>
    </w:p>
    <w:p w:rsidR="00D01053" w:rsidRPr="00D01053" w:rsidRDefault="00D01053" w:rsidP="004A438F">
      <w:pPr>
        <w:spacing w:before="100" w:beforeAutospacing="1" w:after="100" w:afterAutospacing="1" w:line="360" w:lineRule="auto"/>
        <w:ind w:firstLine="426"/>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lastRenderedPageBreak/>
        <w:t>Человек, получивший доступ к Интернету, попадает в мир практически неограниченных информационных ресурсов. Следует учитывать, что некоторые ресурсы могут быть платными</w:t>
      </w:r>
      <w:proofErr w:type="gramStart"/>
      <w:r w:rsidRPr="00D01053">
        <w:rPr>
          <w:rFonts w:ascii="Times New Roman" w:eastAsia="Times New Roman" w:hAnsi="Times New Roman" w:cs="Times New Roman"/>
          <w:sz w:val="28"/>
          <w:szCs w:val="28"/>
        </w:rPr>
        <w:t>.</w:t>
      </w:r>
      <w:proofErr w:type="gramEnd"/>
      <w:r w:rsidRPr="00D01053">
        <w:rPr>
          <w:rFonts w:ascii="Times New Roman" w:eastAsia="Times New Roman" w:hAnsi="Times New Roman" w:cs="Times New Roman"/>
          <w:sz w:val="28"/>
          <w:szCs w:val="28"/>
        </w:rPr>
        <w:t xml:space="preserve">  </w:t>
      </w:r>
      <w:r w:rsidR="00CD6F2F">
        <w:rPr>
          <w:rFonts w:ascii="Times New Roman" w:eastAsia="Times New Roman" w:hAnsi="Times New Roman" w:cs="Times New Roman"/>
          <w:sz w:val="28"/>
          <w:szCs w:val="28"/>
        </w:rPr>
        <w:t>Рассмотрим очень</w:t>
      </w:r>
      <w:r w:rsidRPr="00D01053">
        <w:rPr>
          <w:rFonts w:ascii="Times New Roman" w:eastAsia="Times New Roman" w:hAnsi="Times New Roman" w:cs="Times New Roman"/>
          <w:sz w:val="28"/>
          <w:szCs w:val="28"/>
        </w:rPr>
        <w:t xml:space="preserve"> краткий обзор основных ресурсов сети.</w:t>
      </w:r>
    </w:p>
    <w:p w:rsidR="00D01053" w:rsidRPr="00D01053" w:rsidRDefault="00D01053" w:rsidP="009B50A7">
      <w:pPr>
        <w:spacing w:before="100" w:beforeAutospacing="1" w:after="100" w:afterAutospacing="1" w:line="360" w:lineRule="auto"/>
        <w:ind w:firstLine="480"/>
        <w:jc w:val="center"/>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1) Электронная почта.</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Электронная почта, или </w:t>
      </w:r>
      <w:r w:rsidRPr="00D01053">
        <w:rPr>
          <w:rFonts w:ascii="Times New Roman" w:eastAsia="Times New Roman" w:hAnsi="Times New Roman" w:cs="Times New Roman"/>
          <w:sz w:val="28"/>
          <w:szCs w:val="28"/>
          <w:lang w:val="en-US"/>
        </w:rPr>
        <w:t>e</w:t>
      </w:r>
      <w:r w:rsidRPr="00D01053">
        <w:rPr>
          <w:rFonts w:ascii="Times New Roman" w:eastAsia="Times New Roman" w:hAnsi="Times New Roman" w:cs="Times New Roman"/>
          <w:sz w:val="28"/>
          <w:szCs w:val="28"/>
        </w:rPr>
        <w:t>-</w:t>
      </w:r>
      <w:r w:rsidRPr="00D01053">
        <w:rPr>
          <w:rFonts w:ascii="Times New Roman" w:eastAsia="Times New Roman" w:hAnsi="Times New Roman" w:cs="Times New Roman"/>
          <w:sz w:val="28"/>
          <w:szCs w:val="28"/>
          <w:lang w:val="en-US"/>
        </w:rPr>
        <w:t>mail</w:t>
      </w:r>
      <w:r w:rsidRPr="00D01053">
        <w:rPr>
          <w:rFonts w:ascii="Times New Roman" w:eastAsia="Times New Roman" w:hAnsi="Times New Roman" w:cs="Times New Roman"/>
          <w:sz w:val="28"/>
          <w:szCs w:val="28"/>
        </w:rPr>
        <w:t xml:space="preserve"> (от </w:t>
      </w:r>
      <w:r w:rsidRPr="00D01053">
        <w:rPr>
          <w:rFonts w:ascii="Times New Roman" w:eastAsia="Times New Roman" w:hAnsi="Times New Roman" w:cs="Times New Roman"/>
          <w:sz w:val="28"/>
          <w:szCs w:val="28"/>
          <w:lang w:val="en-US"/>
        </w:rPr>
        <w:t>electronic</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mail</w:t>
      </w:r>
      <w:r w:rsidRPr="00D01053">
        <w:rPr>
          <w:rFonts w:ascii="Times New Roman" w:eastAsia="Times New Roman" w:hAnsi="Times New Roman" w:cs="Times New Roman"/>
          <w:sz w:val="28"/>
          <w:szCs w:val="28"/>
        </w:rPr>
        <w:t>- электронная почта), представляет собой один из способов связи между людьми. Она объединяет в себе все достоинства почты, телетайпа, телеграфа и факса. Причем пересылка по электронной почте обходится дешевле, чем услуги каждого из рассмотренных сре</w:t>
      </w:r>
      <w:proofErr w:type="gramStart"/>
      <w:r w:rsidRPr="009B50A7">
        <w:rPr>
          <w:rFonts w:ascii="Times New Roman" w:eastAsia="Times New Roman" w:hAnsi="Times New Roman" w:cs="Times New Roman"/>
          <w:sz w:val="28"/>
          <w:szCs w:val="28"/>
        </w:rPr>
        <w:t>дств св</w:t>
      </w:r>
      <w:proofErr w:type="gramEnd"/>
      <w:r w:rsidRPr="00D01053">
        <w:rPr>
          <w:rFonts w:ascii="Times New Roman" w:eastAsia="Times New Roman" w:hAnsi="Times New Roman" w:cs="Times New Roman"/>
          <w:sz w:val="28"/>
          <w:szCs w:val="28"/>
        </w:rPr>
        <w:t>язи.</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napToGrid w:val="0"/>
          <w:sz w:val="28"/>
          <w:szCs w:val="28"/>
        </w:rPr>
        <w:t xml:space="preserve">Пример адреса электронной почты: </w:t>
      </w:r>
      <w:proofErr w:type="spellStart"/>
      <w:r w:rsidRPr="009B50A7">
        <w:rPr>
          <w:rFonts w:ascii="Times New Roman" w:eastAsia="Times New Roman" w:hAnsi="Times New Roman" w:cs="Times New Roman"/>
          <w:snapToGrid w:val="0"/>
          <w:sz w:val="28"/>
          <w:szCs w:val="28"/>
          <w:lang w:val="en-US"/>
        </w:rPr>
        <w:t>izb</w:t>
      </w:r>
      <w:proofErr w:type="spellEnd"/>
      <w:r w:rsidRPr="009B50A7">
        <w:rPr>
          <w:rFonts w:ascii="Times New Roman" w:eastAsia="Times New Roman" w:hAnsi="Times New Roman" w:cs="Times New Roman"/>
          <w:snapToGrid w:val="0"/>
          <w:sz w:val="28"/>
          <w:szCs w:val="28"/>
        </w:rPr>
        <w:t>_</w:t>
      </w:r>
      <w:proofErr w:type="spellStart"/>
      <w:r w:rsidRPr="009B50A7">
        <w:rPr>
          <w:rFonts w:ascii="Times New Roman" w:eastAsia="Times New Roman" w:hAnsi="Times New Roman" w:cs="Times New Roman"/>
          <w:snapToGrid w:val="0"/>
          <w:sz w:val="28"/>
          <w:szCs w:val="28"/>
          <w:lang w:val="en-US"/>
        </w:rPr>
        <w:t>shkola</w:t>
      </w:r>
      <w:proofErr w:type="spellEnd"/>
      <w:r w:rsidRPr="009B50A7">
        <w:rPr>
          <w:rFonts w:ascii="Times New Roman" w:eastAsia="Times New Roman" w:hAnsi="Times New Roman" w:cs="Times New Roman"/>
          <w:snapToGrid w:val="0"/>
          <w:sz w:val="28"/>
          <w:szCs w:val="28"/>
        </w:rPr>
        <w:t>_3@</w:t>
      </w:r>
      <w:r w:rsidRPr="009B50A7">
        <w:rPr>
          <w:rFonts w:ascii="Times New Roman" w:eastAsia="Times New Roman" w:hAnsi="Times New Roman" w:cs="Times New Roman"/>
          <w:snapToGrid w:val="0"/>
          <w:sz w:val="28"/>
          <w:szCs w:val="28"/>
          <w:lang w:val="en-US"/>
        </w:rPr>
        <w:t>mail</w:t>
      </w:r>
      <w:r w:rsidRPr="009B50A7">
        <w:rPr>
          <w:rFonts w:ascii="Times New Roman" w:eastAsia="Times New Roman" w:hAnsi="Times New Roman" w:cs="Times New Roman"/>
          <w:snapToGrid w:val="0"/>
          <w:sz w:val="28"/>
          <w:szCs w:val="28"/>
        </w:rPr>
        <w:t>.</w:t>
      </w:r>
      <w:proofErr w:type="spellStart"/>
      <w:r w:rsidRPr="009B50A7">
        <w:rPr>
          <w:rFonts w:ascii="Times New Roman" w:eastAsia="Times New Roman" w:hAnsi="Times New Roman" w:cs="Times New Roman"/>
          <w:snapToGrid w:val="0"/>
          <w:sz w:val="28"/>
          <w:szCs w:val="28"/>
          <w:lang w:val="en-US"/>
        </w:rPr>
        <w:t>ru</w:t>
      </w:r>
      <w:proofErr w:type="spellEnd"/>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napToGrid w:val="0"/>
          <w:sz w:val="28"/>
          <w:szCs w:val="28"/>
        </w:rPr>
        <w:t xml:space="preserve">В рассматриваемом примере </w:t>
      </w:r>
      <w:proofErr w:type="spellStart"/>
      <w:r w:rsidRPr="009B50A7">
        <w:rPr>
          <w:rFonts w:ascii="Times New Roman" w:eastAsia="Times New Roman" w:hAnsi="Times New Roman" w:cs="Times New Roman"/>
          <w:snapToGrid w:val="0"/>
          <w:sz w:val="28"/>
          <w:szCs w:val="28"/>
          <w:lang w:val="en-US"/>
        </w:rPr>
        <w:t>izb</w:t>
      </w:r>
      <w:proofErr w:type="spellEnd"/>
      <w:r w:rsidRPr="009B50A7">
        <w:rPr>
          <w:rFonts w:ascii="Times New Roman" w:eastAsia="Times New Roman" w:hAnsi="Times New Roman" w:cs="Times New Roman"/>
          <w:snapToGrid w:val="0"/>
          <w:sz w:val="28"/>
          <w:szCs w:val="28"/>
        </w:rPr>
        <w:t>_</w:t>
      </w:r>
      <w:proofErr w:type="spellStart"/>
      <w:r w:rsidRPr="009B50A7">
        <w:rPr>
          <w:rFonts w:ascii="Times New Roman" w:eastAsia="Times New Roman" w:hAnsi="Times New Roman" w:cs="Times New Roman"/>
          <w:snapToGrid w:val="0"/>
          <w:sz w:val="28"/>
          <w:szCs w:val="28"/>
          <w:lang w:val="en-US"/>
        </w:rPr>
        <w:t>shkola</w:t>
      </w:r>
      <w:proofErr w:type="spellEnd"/>
      <w:r w:rsidRPr="009B50A7">
        <w:rPr>
          <w:rFonts w:ascii="Times New Roman" w:eastAsia="Times New Roman" w:hAnsi="Times New Roman" w:cs="Times New Roman"/>
          <w:snapToGrid w:val="0"/>
          <w:sz w:val="28"/>
          <w:szCs w:val="28"/>
        </w:rPr>
        <w:t>_3</w:t>
      </w:r>
      <w:r w:rsidRPr="00D01053">
        <w:rPr>
          <w:rFonts w:ascii="Times New Roman" w:eastAsia="Times New Roman" w:hAnsi="Times New Roman" w:cs="Times New Roman"/>
          <w:snapToGrid w:val="0"/>
          <w:sz w:val="28"/>
          <w:szCs w:val="28"/>
        </w:rPr>
        <w:t xml:space="preserve"> – идентификатор абонента, составляемый, как правило, из начальных букв его фамилии, имени, отчества</w:t>
      </w:r>
      <w:r w:rsidRPr="009B50A7">
        <w:rPr>
          <w:rFonts w:ascii="Times New Roman" w:eastAsia="Times New Roman" w:hAnsi="Times New Roman" w:cs="Times New Roman"/>
          <w:snapToGrid w:val="0"/>
          <w:sz w:val="28"/>
          <w:szCs w:val="28"/>
        </w:rPr>
        <w:t xml:space="preserve"> или название организации</w:t>
      </w:r>
      <w:r w:rsidRPr="00D01053">
        <w:rPr>
          <w:rFonts w:ascii="Times New Roman" w:eastAsia="Times New Roman" w:hAnsi="Times New Roman" w:cs="Times New Roman"/>
          <w:snapToGrid w:val="0"/>
          <w:sz w:val="28"/>
          <w:szCs w:val="28"/>
        </w:rPr>
        <w:t>. То, что стоит справа от знака @, называется доменом и однозначно описывает местонахождение</w:t>
      </w:r>
      <w:r w:rsidRPr="009B50A7">
        <w:rPr>
          <w:rFonts w:ascii="Times New Roman" w:eastAsia="Times New Roman" w:hAnsi="Times New Roman" w:cs="Times New Roman"/>
          <w:snapToGrid w:val="0"/>
          <w:sz w:val="28"/>
          <w:szCs w:val="28"/>
        </w:rPr>
        <w:t xml:space="preserve"> </w:t>
      </w:r>
      <w:r w:rsidRPr="00D01053">
        <w:rPr>
          <w:rFonts w:ascii="Times New Roman" w:eastAsia="Times New Roman" w:hAnsi="Times New Roman" w:cs="Times New Roman"/>
          <w:snapToGrid w:val="0"/>
          <w:sz w:val="28"/>
          <w:szCs w:val="28"/>
        </w:rPr>
        <w:t xml:space="preserve"> </w:t>
      </w:r>
      <w:r w:rsidRPr="009B50A7">
        <w:rPr>
          <w:rFonts w:ascii="Times New Roman" w:eastAsia="Times New Roman" w:hAnsi="Times New Roman" w:cs="Times New Roman"/>
          <w:snapToGrid w:val="0"/>
          <w:sz w:val="28"/>
          <w:szCs w:val="28"/>
        </w:rPr>
        <w:t xml:space="preserve">абонента или сервер на котором размещается почтовый </w:t>
      </w:r>
      <w:proofErr w:type="spellStart"/>
      <w:r w:rsidRPr="009B50A7">
        <w:rPr>
          <w:rFonts w:ascii="Times New Roman" w:eastAsia="Times New Roman" w:hAnsi="Times New Roman" w:cs="Times New Roman"/>
          <w:snapToGrid w:val="0"/>
          <w:sz w:val="28"/>
          <w:szCs w:val="28"/>
        </w:rPr>
        <w:t>ящик</w:t>
      </w:r>
      <w:proofErr w:type="gramStart"/>
      <w:r w:rsidRPr="009B50A7">
        <w:rPr>
          <w:rFonts w:ascii="Times New Roman" w:eastAsia="Times New Roman" w:hAnsi="Times New Roman" w:cs="Times New Roman"/>
          <w:snapToGrid w:val="0"/>
          <w:sz w:val="28"/>
          <w:szCs w:val="28"/>
        </w:rPr>
        <w:t>.</w:t>
      </w:r>
      <w:proofErr w:type="gramEnd"/>
      <w:r w:rsidRPr="009B50A7">
        <w:rPr>
          <w:rFonts w:ascii="Times New Roman" w:eastAsia="Times New Roman" w:hAnsi="Times New Roman" w:cs="Times New Roman"/>
          <w:snapToGrid w:val="0"/>
          <w:sz w:val="28"/>
          <w:szCs w:val="28"/>
        </w:rPr>
        <w:t>@</w:t>
      </w:r>
      <w:proofErr w:type="spellEnd"/>
      <w:r w:rsidRPr="00D01053">
        <w:rPr>
          <w:rFonts w:ascii="Times New Roman" w:eastAsia="Times New Roman" w:hAnsi="Times New Roman" w:cs="Times New Roman"/>
          <w:snapToGrid w:val="0"/>
          <w:sz w:val="28"/>
          <w:szCs w:val="28"/>
        </w:rPr>
        <w:t xml:space="preserve"> - </w:t>
      </w:r>
      <w:proofErr w:type="gramStart"/>
      <w:r w:rsidRPr="009B50A7">
        <w:rPr>
          <w:rFonts w:ascii="Times New Roman" w:eastAsia="Times New Roman" w:hAnsi="Times New Roman" w:cs="Times New Roman"/>
          <w:snapToGrid w:val="0"/>
          <w:sz w:val="28"/>
          <w:szCs w:val="28"/>
        </w:rPr>
        <w:t>о</w:t>
      </w:r>
      <w:proofErr w:type="gramEnd"/>
      <w:r w:rsidRPr="00D01053">
        <w:rPr>
          <w:rFonts w:ascii="Times New Roman" w:eastAsia="Times New Roman" w:hAnsi="Times New Roman" w:cs="Times New Roman"/>
          <w:snapToGrid w:val="0"/>
          <w:sz w:val="28"/>
          <w:szCs w:val="28"/>
        </w:rPr>
        <w:t xml:space="preserve">бязательный символ в адресе </w:t>
      </w:r>
      <w:r w:rsidRPr="00D01053">
        <w:rPr>
          <w:rFonts w:ascii="Times New Roman" w:eastAsia="Times New Roman" w:hAnsi="Times New Roman" w:cs="Times New Roman"/>
          <w:snapToGrid w:val="0"/>
          <w:sz w:val="28"/>
          <w:szCs w:val="28"/>
          <w:lang w:val="en-US"/>
        </w:rPr>
        <w:t>e</w:t>
      </w:r>
      <w:r w:rsidRPr="00D01053">
        <w:rPr>
          <w:rFonts w:ascii="Times New Roman" w:eastAsia="Times New Roman" w:hAnsi="Times New Roman" w:cs="Times New Roman"/>
          <w:snapToGrid w:val="0"/>
          <w:sz w:val="28"/>
          <w:szCs w:val="28"/>
        </w:rPr>
        <w:t>-</w:t>
      </w:r>
      <w:r w:rsidRPr="00D01053">
        <w:rPr>
          <w:rFonts w:ascii="Times New Roman" w:eastAsia="Times New Roman" w:hAnsi="Times New Roman" w:cs="Times New Roman"/>
          <w:snapToGrid w:val="0"/>
          <w:sz w:val="28"/>
          <w:szCs w:val="28"/>
          <w:lang w:val="en-US"/>
        </w:rPr>
        <w:t>mail</w:t>
      </w:r>
      <w:r w:rsidRPr="00D01053">
        <w:rPr>
          <w:rFonts w:ascii="Times New Roman" w:eastAsia="Times New Roman" w:hAnsi="Times New Roman" w:cs="Times New Roman"/>
          <w:snapToGrid w:val="0"/>
          <w:sz w:val="28"/>
          <w:szCs w:val="28"/>
        </w:rPr>
        <w:t>.</w:t>
      </w:r>
    </w:p>
    <w:p w:rsidR="00D01053" w:rsidRPr="00D01053" w:rsidRDefault="00D01053" w:rsidP="009B50A7">
      <w:pPr>
        <w:spacing w:before="100" w:beforeAutospacing="1" w:after="100" w:afterAutospacing="1" w:line="360" w:lineRule="auto"/>
        <w:ind w:firstLine="480"/>
        <w:jc w:val="center"/>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2) Всемирная Паутина.</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Наверное, самым интересным, удобным и эффективным ресурсом, который пользуется в настоящее время огромной популярностью, является</w:t>
      </w:r>
      <w:r w:rsidRPr="00D01053">
        <w:rPr>
          <w:rFonts w:ascii="Times New Roman" w:eastAsia="Times New Roman" w:hAnsi="Times New Roman" w:cs="Times New Roman"/>
          <w:b/>
          <w:bCs/>
          <w:sz w:val="28"/>
          <w:szCs w:val="28"/>
        </w:rPr>
        <w:t xml:space="preserve"> гипертекстовая сетевая информационная система </w:t>
      </w:r>
      <w:r w:rsidRPr="00D01053">
        <w:rPr>
          <w:rFonts w:ascii="Times New Roman" w:eastAsia="Times New Roman" w:hAnsi="Times New Roman" w:cs="Times New Roman"/>
          <w:b/>
          <w:bCs/>
          <w:sz w:val="28"/>
          <w:szCs w:val="28"/>
          <w:lang w:val="en-US"/>
        </w:rPr>
        <w:t>World</w:t>
      </w:r>
      <w:r w:rsidRPr="00D01053">
        <w:rPr>
          <w:rFonts w:ascii="Times New Roman" w:eastAsia="Times New Roman" w:hAnsi="Times New Roman" w:cs="Times New Roman"/>
          <w:b/>
          <w:bCs/>
          <w:sz w:val="28"/>
          <w:szCs w:val="28"/>
        </w:rPr>
        <w:t xml:space="preserve"> </w:t>
      </w:r>
      <w:r w:rsidRPr="00D01053">
        <w:rPr>
          <w:rFonts w:ascii="Times New Roman" w:eastAsia="Times New Roman" w:hAnsi="Times New Roman" w:cs="Times New Roman"/>
          <w:b/>
          <w:bCs/>
          <w:sz w:val="28"/>
          <w:szCs w:val="28"/>
          <w:lang w:val="en-US"/>
        </w:rPr>
        <w:t>Wide</w:t>
      </w:r>
      <w:r w:rsidRPr="00D01053">
        <w:rPr>
          <w:rFonts w:ascii="Times New Roman" w:eastAsia="Times New Roman" w:hAnsi="Times New Roman" w:cs="Times New Roman"/>
          <w:b/>
          <w:bCs/>
          <w:sz w:val="28"/>
          <w:szCs w:val="28"/>
        </w:rPr>
        <w:t xml:space="preserve"> </w:t>
      </w:r>
      <w:r w:rsidRPr="00D01053">
        <w:rPr>
          <w:rFonts w:ascii="Times New Roman" w:eastAsia="Times New Roman" w:hAnsi="Times New Roman" w:cs="Times New Roman"/>
          <w:b/>
          <w:bCs/>
          <w:sz w:val="28"/>
          <w:szCs w:val="28"/>
          <w:lang w:val="en-US"/>
        </w:rPr>
        <w:t>Web</w:t>
      </w:r>
      <w:r w:rsidRPr="00D01053">
        <w:rPr>
          <w:rFonts w:ascii="Times New Roman" w:eastAsia="Times New Roman" w:hAnsi="Times New Roman" w:cs="Times New Roman"/>
          <w:b/>
          <w:bCs/>
          <w:sz w:val="28"/>
          <w:szCs w:val="28"/>
        </w:rPr>
        <w:t xml:space="preserve"> (всемирная паутина).  </w:t>
      </w:r>
      <w:r w:rsidRPr="00D01053">
        <w:rPr>
          <w:rFonts w:ascii="Times New Roman" w:eastAsia="Times New Roman" w:hAnsi="Times New Roman" w:cs="Times New Roman"/>
          <w:sz w:val="28"/>
          <w:szCs w:val="28"/>
        </w:rPr>
        <w:t xml:space="preserve">Всемирная паутина, которую для краткости называют </w:t>
      </w:r>
      <w:r w:rsidRPr="00D01053">
        <w:rPr>
          <w:rFonts w:ascii="Times New Roman" w:eastAsia="Times New Roman" w:hAnsi="Times New Roman" w:cs="Times New Roman"/>
          <w:sz w:val="28"/>
          <w:szCs w:val="28"/>
          <w:lang w:val="en-US"/>
        </w:rPr>
        <w:t>Web</w:t>
      </w:r>
      <w:r w:rsidRPr="00D01053">
        <w:rPr>
          <w:rFonts w:ascii="Times New Roman" w:eastAsia="Times New Roman" w:hAnsi="Times New Roman" w:cs="Times New Roman"/>
          <w:sz w:val="28"/>
          <w:szCs w:val="28"/>
        </w:rPr>
        <w:t xml:space="preserve"> или </w:t>
      </w:r>
      <w:r w:rsidRPr="00D01053">
        <w:rPr>
          <w:rFonts w:ascii="Times New Roman" w:eastAsia="Times New Roman" w:hAnsi="Times New Roman" w:cs="Times New Roman"/>
          <w:sz w:val="28"/>
          <w:szCs w:val="28"/>
          <w:lang w:val="en-US"/>
        </w:rPr>
        <w:t>WWW</w:t>
      </w:r>
      <w:r w:rsidRPr="00D01053">
        <w:rPr>
          <w:rFonts w:ascii="Times New Roman" w:eastAsia="Times New Roman" w:hAnsi="Times New Roman" w:cs="Times New Roman"/>
          <w:sz w:val="28"/>
          <w:szCs w:val="28"/>
        </w:rPr>
        <w:t xml:space="preserve">, представляет собой гипертекстовую (более точно </w:t>
      </w:r>
      <w:proofErr w:type="spellStart"/>
      <w:r w:rsidRPr="009B50A7">
        <w:rPr>
          <w:rFonts w:ascii="Times New Roman" w:eastAsia="Times New Roman" w:hAnsi="Times New Roman" w:cs="Times New Roman"/>
          <w:sz w:val="28"/>
          <w:szCs w:val="28"/>
        </w:rPr>
        <w:t>гипермедийную</w:t>
      </w:r>
      <w:proofErr w:type="spellEnd"/>
      <w:r w:rsidRPr="00D01053">
        <w:rPr>
          <w:rFonts w:ascii="Times New Roman" w:eastAsia="Times New Roman" w:hAnsi="Times New Roman" w:cs="Times New Roman"/>
          <w:sz w:val="28"/>
          <w:szCs w:val="28"/>
        </w:rPr>
        <w:t xml:space="preserve">) информационную систему, содержащую связанную между собой ссылками документы, которые могут создаваться в различных программных средах и находиться в любом из компьютеров Интернета. </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Гипертекст можно рассматривать как текст, содержащий ссылки, которые связаны с определением, пояснением, дополнений отдельных слов, словосочетаний, изображений, входящих в рассматриваемый текст. Важнейшим свойством гипертекста является автоматический доступ к информации, связанной с указываемой пользователем </w:t>
      </w:r>
      <w:r w:rsidRPr="00D01053">
        <w:rPr>
          <w:rFonts w:ascii="Times New Roman" w:eastAsia="Times New Roman" w:hAnsi="Times New Roman" w:cs="Times New Roman"/>
          <w:sz w:val="28"/>
          <w:szCs w:val="28"/>
        </w:rPr>
        <w:lastRenderedPageBreak/>
        <w:t>ссылкой. Поиск этой информац</w:t>
      </w:r>
      <w:proofErr w:type="gramStart"/>
      <w:r w:rsidRPr="009B50A7">
        <w:rPr>
          <w:rFonts w:ascii="Times New Roman" w:eastAsia="Times New Roman" w:hAnsi="Times New Roman" w:cs="Times New Roman"/>
          <w:sz w:val="28"/>
          <w:szCs w:val="28"/>
        </w:rPr>
        <w:t>ии и ее</w:t>
      </w:r>
      <w:proofErr w:type="gramEnd"/>
      <w:r w:rsidRPr="00D01053">
        <w:rPr>
          <w:rFonts w:ascii="Times New Roman" w:eastAsia="Times New Roman" w:hAnsi="Times New Roman" w:cs="Times New Roman"/>
          <w:sz w:val="28"/>
          <w:szCs w:val="28"/>
        </w:rPr>
        <w:t xml:space="preserve"> вывод на экран осуществляется с помощью специальных программ работы с гипертекстами.</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3) Адрес ресурса.</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Каждая </w:t>
      </w:r>
      <w:r w:rsidRPr="00D01053">
        <w:rPr>
          <w:rFonts w:ascii="Times New Roman" w:eastAsia="Times New Roman" w:hAnsi="Times New Roman" w:cs="Times New Roman"/>
          <w:sz w:val="28"/>
          <w:szCs w:val="28"/>
          <w:lang w:val="en-US"/>
        </w:rPr>
        <w:t>web</w:t>
      </w:r>
      <w:r w:rsidRPr="00D01053">
        <w:rPr>
          <w:rFonts w:ascii="Times New Roman" w:eastAsia="Times New Roman" w:hAnsi="Times New Roman" w:cs="Times New Roman"/>
          <w:sz w:val="28"/>
          <w:szCs w:val="28"/>
        </w:rPr>
        <w:t xml:space="preserve">-страница с точки зрения операционной системы представляет собой файл, находящийся на одном из дисковых устройств компьютера, играющего роль </w:t>
      </w:r>
      <w:r w:rsidRPr="00D01053">
        <w:rPr>
          <w:rFonts w:ascii="Times New Roman" w:eastAsia="Times New Roman" w:hAnsi="Times New Roman" w:cs="Times New Roman"/>
          <w:sz w:val="28"/>
          <w:szCs w:val="28"/>
          <w:lang w:val="en-US"/>
        </w:rPr>
        <w:t>web</w:t>
      </w:r>
      <w:r w:rsidRPr="00D01053">
        <w:rPr>
          <w:rFonts w:ascii="Times New Roman" w:eastAsia="Times New Roman" w:hAnsi="Times New Roman" w:cs="Times New Roman"/>
          <w:sz w:val="28"/>
          <w:szCs w:val="28"/>
        </w:rPr>
        <w:t xml:space="preserve">-сервера. Следовательно, для того чтобы получить доступ к какой либо </w:t>
      </w:r>
      <w:r w:rsidRPr="00D01053">
        <w:rPr>
          <w:rFonts w:ascii="Times New Roman" w:eastAsia="Times New Roman" w:hAnsi="Times New Roman" w:cs="Times New Roman"/>
          <w:sz w:val="28"/>
          <w:szCs w:val="28"/>
          <w:lang w:val="en-US"/>
        </w:rPr>
        <w:t>web</w:t>
      </w:r>
      <w:r w:rsidRPr="00D01053">
        <w:rPr>
          <w:rFonts w:ascii="Times New Roman" w:eastAsia="Times New Roman" w:hAnsi="Times New Roman" w:cs="Times New Roman"/>
          <w:sz w:val="28"/>
          <w:szCs w:val="28"/>
        </w:rPr>
        <w:t>-странице, нужно тем или иным способом указать на файл, хранящий эту страницу.</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Пример.</w:t>
      </w:r>
    </w:p>
    <w:p w:rsidR="009B50A7" w:rsidRPr="009B50A7" w:rsidRDefault="009B50A7" w:rsidP="009B50A7">
      <w:pPr>
        <w:spacing w:before="100" w:beforeAutospacing="1" w:after="100" w:afterAutospacing="1" w:line="360" w:lineRule="auto"/>
        <w:ind w:firstLine="840"/>
        <w:jc w:val="both"/>
        <w:rPr>
          <w:rFonts w:ascii="Times New Roman" w:eastAsia="Times New Roman" w:hAnsi="Times New Roman" w:cs="Times New Roman"/>
          <w:sz w:val="28"/>
          <w:szCs w:val="28"/>
        </w:rPr>
      </w:pPr>
      <w:r w:rsidRPr="009B50A7">
        <w:rPr>
          <w:rFonts w:ascii="Times New Roman" w:eastAsia="Times New Roman" w:hAnsi="Times New Roman" w:cs="Times New Roman"/>
          <w:sz w:val="28"/>
          <w:szCs w:val="28"/>
        </w:rPr>
        <w:t>http://www.edu.ru/db/portal/sites/res_page.htm</w:t>
      </w:r>
    </w:p>
    <w:p w:rsidR="00D01053" w:rsidRPr="00D01053" w:rsidRDefault="00D01053" w:rsidP="009B50A7">
      <w:pPr>
        <w:spacing w:before="100" w:beforeAutospacing="1" w:after="100" w:afterAutospacing="1" w:line="360" w:lineRule="auto"/>
        <w:ind w:firstLine="1080"/>
        <w:jc w:val="both"/>
        <w:rPr>
          <w:rFonts w:ascii="Times New Roman" w:eastAsia="Times New Roman" w:hAnsi="Times New Roman" w:cs="Times New Roman"/>
          <w:sz w:val="28"/>
          <w:szCs w:val="28"/>
        </w:rPr>
      </w:pPr>
      <w:proofErr w:type="gramStart"/>
      <w:r w:rsidRPr="009B50A7">
        <w:rPr>
          <w:rFonts w:ascii="Times New Roman" w:eastAsia="Times New Roman" w:hAnsi="Times New Roman" w:cs="Times New Roman"/>
          <w:sz w:val="28"/>
          <w:szCs w:val="28"/>
          <w:lang w:val="en-US"/>
        </w:rPr>
        <w:t>http</w:t>
      </w:r>
      <w:proofErr w:type="gramEnd"/>
      <w:r w:rsidRPr="00D01053">
        <w:rPr>
          <w:rFonts w:ascii="Times New Roman" w:eastAsia="Times New Roman" w:hAnsi="Times New Roman" w:cs="Times New Roman"/>
          <w:sz w:val="28"/>
          <w:szCs w:val="28"/>
        </w:rPr>
        <w:t xml:space="preserve"> - протокол</w:t>
      </w:r>
    </w:p>
    <w:p w:rsidR="00D01053" w:rsidRPr="00D01053" w:rsidRDefault="009B50A7" w:rsidP="009B50A7">
      <w:pPr>
        <w:spacing w:before="100" w:beforeAutospacing="1" w:after="100" w:afterAutospacing="1" w:line="360" w:lineRule="auto"/>
        <w:ind w:firstLine="1080"/>
        <w:jc w:val="both"/>
        <w:rPr>
          <w:rFonts w:ascii="Times New Roman" w:eastAsia="Times New Roman" w:hAnsi="Times New Roman" w:cs="Times New Roman"/>
          <w:sz w:val="28"/>
          <w:szCs w:val="28"/>
        </w:rPr>
      </w:pPr>
      <w:proofErr w:type="spellStart"/>
      <w:r w:rsidRPr="009B50A7">
        <w:rPr>
          <w:rFonts w:ascii="Times New Roman" w:eastAsia="Times New Roman" w:hAnsi="Times New Roman" w:cs="Times New Roman"/>
          <w:sz w:val="28"/>
          <w:szCs w:val="28"/>
        </w:rPr>
        <w:t>www.edu.ru</w:t>
      </w:r>
      <w:proofErr w:type="spellEnd"/>
      <w:r w:rsidR="00D01053" w:rsidRPr="00D01053">
        <w:rPr>
          <w:rFonts w:ascii="Times New Roman" w:eastAsia="Times New Roman" w:hAnsi="Times New Roman" w:cs="Times New Roman"/>
          <w:sz w:val="28"/>
          <w:szCs w:val="28"/>
        </w:rPr>
        <w:t xml:space="preserve"> – доменный адрес компьютера</w:t>
      </w:r>
    </w:p>
    <w:p w:rsidR="00D01053" w:rsidRPr="00D01053" w:rsidRDefault="009B50A7" w:rsidP="009B50A7">
      <w:pPr>
        <w:spacing w:before="100" w:beforeAutospacing="1" w:after="100" w:afterAutospacing="1" w:line="360" w:lineRule="auto"/>
        <w:ind w:firstLine="1080"/>
        <w:jc w:val="both"/>
        <w:rPr>
          <w:rFonts w:ascii="Times New Roman" w:eastAsia="Times New Roman" w:hAnsi="Times New Roman" w:cs="Times New Roman"/>
          <w:sz w:val="28"/>
          <w:szCs w:val="28"/>
          <w:lang w:val="en-US"/>
        </w:rPr>
      </w:pPr>
      <w:r w:rsidRPr="009B50A7">
        <w:rPr>
          <w:rFonts w:ascii="Times New Roman" w:eastAsia="Times New Roman" w:hAnsi="Times New Roman" w:cs="Times New Roman"/>
          <w:sz w:val="28"/>
          <w:szCs w:val="28"/>
          <w:lang w:val="en-US"/>
        </w:rPr>
        <w:t xml:space="preserve">portal/sites/res_page.htm </w:t>
      </w:r>
      <w:r w:rsidR="00D01053" w:rsidRPr="00D01053">
        <w:rPr>
          <w:rFonts w:ascii="Times New Roman" w:eastAsia="Times New Roman" w:hAnsi="Times New Roman" w:cs="Times New Roman"/>
          <w:sz w:val="28"/>
          <w:szCs w:val="28"/>
          <w:lang w:val="en-US"/>
        </w:rPr>
        <w:t xml:space="preserve">- </w:t>
      </w:r>
      <w:r w:rsidR="00D01053" w:rsidRPr="00D01053">
        <w:rPr>
          <w:rFonts w:ascii="Times New Roman" w:eastAsia="Times New Roman" w:hAnsi="Times New Roman" w:cs="Times New Roman"/>
          <w:sz w:val="28"/>
          <w:szCs w:val="28"/>
        </w:rPr>
        <w:t>файл</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lang w:val="en-US"/>
        </w:rPr>
      </w:pPr>
      <w:r w:rsidRPr="00D01053">
        <w:rPr>
          <w:rFonts w:ascii="Times New Roman" w:eastAsia="Times New Roman" w:hAnsi="Times New Roman" w:cs="Times New Roman"/>
          <w:sz w:val="28"/>
          <w:szCs w:val="28"/>
          <w:lang w:val="en-US"/>
        </w:rPr>
        <w:t> </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4)</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b/>
          <w:bCs/>
          <w:sz w:val="28"/>
          <w:szCs w:val="28"/>
        </w:rPr>
        <w:t>Электронные доски объявлений.</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На электронных досках объявлений (в литературе часто используется сокращение </w:t>
      </w:r>
      <w:r w:rsidRPr="00D01053">
        <w:rPr>
          <w:rFonts w:ascii="Times New Roman" w:eastAsia="Times New Roman" w:hAnsi="Times New Roman" w:cs="Times New Roman"/>
          <w:sz w:val="28"/>
          <w:szCs w:val="28"/>
          <w:lang w:val="en-US"/>
        </w:rPr>
        <w:t>BBS</w:t>
      </w:r>
      <w:r w:rsidRPr="00D01053">
        <w:rPr>
          <w:rFonts w:ascii="Times New Roman" w:eastAsia="Times New Roman" w:hAnsi="Times New Roman" w:cs="Times New Roman"/>
          <w:sz w:val="28"/>
          <w:szCs w:val="28"/>
        </w:rPr>
        <w:t xml:space="preserve"> от </w:t>
      </w:r>
      <w:r w:rsidRPr="00D01053">
        <w:rPr>
          <w:rFonts w:ascii="Times New Roman" w:eastAsia="Times New Roman" w:hAnsi="Times New Roman" w:cs="Times New Roman"/>
          <w:sz w:val="28"/>
          <w:szCs w:val="28"/>
          <w:lang w:val="en-US"/>
        </w:rPr>
        <w:t>Bulletin</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Board</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System</w:t>
      </w:r>
      <w:r w:rsidRPr="00D01053">
        <w:rPr>
          <w:rFonts w:ascii="Times New Roman" w:eastAsia="Times New Roman" w:hAnsi="Times New Roman" w:cs="Times New Roman"/>
          <w:sz w:val="28"/>
          <w:szCs w:val="28"/>
        </w:rPr>
        <w:t xml:space="preserve"> - система досок объявлений) размещаются объявления, которые посылаются пользователями всем, кто их прочитает. Электронные доски являются аналогом обычных досок объявлений, которые размещаются в общедоступных, часто посещаемых людьми местах. Можно также провести аналогию с объявлениями, печатаемыми в газетах и журналах.</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5) Телеконференции.</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На базе программ электронной почты, электронных досок объявлений и других специальных пакетов проводятся деловые совещания, научные конференции, в которых могут участвовать несколько человек, находящихся на своих рабочих местах в разных городах или странах.</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lastRenderedPageBreak/>
        <w:t>6) Пересылка файлов.</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Пересылаемые по сети сообщения могут состоять только из кодов </w:t>
      </w:r>
      <w:r w:rsidRPr="00D01053">
        <w:rPr>
          <w:rFonts w:ascii="Times New Roman" w:eastAsia="Times New Roman" w:hAnsi="Times New Roman" w:cs="Times New Roman"/>
          <w:sz w:val="28"/>
          <w:szCs w:val="28"/>
          <w:lang w:val="en-US"/>
        </w:rPr>
        <w:t>ASCII</w:t>
      </w:r>
      <w:r w:rsidRPr="00D01053">
        <w:rPr>
          <w:rFonts w:ascii="Times New Roman" w:eastAsia="Times New Roman" w:hAnsi="Times New Roman" w:cs="Times New Roman"/>
          <w:sz w:val="28"/>
          <w:szCs w:val="28"/>
        </w:rPr>
        <w:t>. Однако, присоединив любой файл к сообщению, его также можно переслать по сети, но только в автономном (</w:t>
      </w:r>
      <w:r w:rsidRPr="00D01053">
        <w:rPr>
          <w:rFonts w:ascii="Times New Roman" w:eastAsia="Times New Roman" w:hAnsi="Times New Roman" w:cs="Times New Roman"/>
          <w:sz w:val="28"/>
          <w:szCs w:val="28"/>
          <w:lang w:val="en-US"/>
        </w:rPr>
        <w:t>offline</w:t>
      </w:r>
      <w:r w:rsidRPr="00D01053">
        <w:rPr>
          <w:rFonts w:ascii="Times New Roman" w:eastAsia="Times New Roman" w:hAnsi="Times New Roman" w:cs="Times New Roman"/>
          <w:sz w:val="28"/>
          <w:szCs w:val="28"/>
        </w:rPr>
        <w:t xml:space="preserve">) режиме. В Интернете существует другой способ пересылки произвольных файлов между компьютерами. Этот способ основан на протоколе </w:t>
      </w:r>
      <w:r w:rsidRPr="00D01053">
        <w:rPr>
          <w:rFonts w:ascii="Times New Roman" w:eastAsia="Times New Roman" w:hAnsi="Times New Roman" w:cs="Times New Roman"/>
          <w:b/>
          <w:bCs/>
          <w:sz w:val="28"/>
          <w:szCs w:val="28"/>
          <w:lang w:val="en-US"/>
        </w:rPr>
        <w:t>FTP</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File</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transfer</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Protocol</w:t>
      </w:r>
      <w:r w:rsidRPr="00D01053">
        <w:rPr>
          <w:rFonts w:ascii="Times New Roman" w:eastAsia="Times New Roman" w:hAnsi="Times New Roman" w:cs="Times New Roman"/>
          <w:sz w:val="28"/>
          <w:szCs w:val="28"/>
        </w:rPr>
        <w:t xml:space="preserve"> – протокол передачи файлов), который подразумевает передачу файлов в так называемом </w:t>
      </w:r>
      <w:r w:rsidRPr="00D01053">
        <w:rPr>
          <w:rFonts w:ascii="Times New Roman" w:eastAsia="Times New Roman" w:hAnsi="Times New Roman" w:cs="Times New Roman"/>
          <w:b/>
          <w:bCs/>
          <w:sz w:val="28"/>
          <w:szCs w:val="28"/>
        </w:rPr>
        <w:t>оперативном</w:t>
      </w:r>
      <w:r w:rsidRPr="00D01053">
        <w:rPr>
          <w:rFonts w:ascii="Times New Roman" w:eastAsia="Times New Roman" w:hAnsi="Times New Roman" w:cs="Times New Roman"/>
          <w:sz w:val="28"/>
          <w:szCs w:val="28"/>
        </w:rPr>
        <w:t xml:space="preserve">, или </w:t>
      </w:r>
      <w:r w:rsidRPr="00D01053">
        <w:rPr>
          <w:rFonts w:ascii="Times New Roman" w:eastAsia="Times New Roman" w:hAnsi="Times New Roman" w:cs="Times New Roman"/>
          <w:b/>
          <w:bCs/>
          <w:sz w:val="28"/>
          <w:szCs w:val="28"/>
          <w:lang w:val="en-US"/>
        </w:rPr>
        <w:t>online</w:t>
      </w:r>
      <w:r w:rsidRPr="00D01053">
        <w:rPr>
          <w:rFonts w:ascii="Times New Roman" w:eastAsia="Times New Roman" w:hAnsi="Times New Roman" w:cs="Times New Roman"/>
          <w:sz w:val="28"/>
          <w:szCs w:val="28"/>
        </w:rPr>
        <w:t>, режиме. Это означает, что на время передачи файла передающий и принимающий компьютеры должны находиться в прямом контакте друг с другом (как люди, разговаривающие друг с другом по телефону).</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7) Удаленный доступ.</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Протокол </w:t>
      </w:r>
      <w:r w:rsidRPr="00D01053">
        <w:rPr>
          <w:rFonts w:ascii="Times New Roman" w:eastAsia="Times New Roman" w:hAnsi="Times New Roman" w:cs="Times New Roman"/>
          <w:sz w:val="28"/>
          <w:szCs w:val="28"/>
          <w:lang w:val="en-US"/>
        </w:rPr>
        <w:t>FTP</w:t>
      </w:r>
      <w:r w:rsidRPr="00D01053">
        <w:rPr>
          <w:rFonts w:ascii="Times New Roman" w:eastAsia="Times New Roman" w:hAnsi="Times New Roman" w:cs="Times New Roman"/>
          <w:sz w:val="28"/>
          <w:szCs w:val="28"/>
        </w:rPr>
        <w:t xml:space="preserve"> является достаточно мощным, но вместе с тем и ограниченным средством доступа к ресурсам «чужих» компьютеров сети. Он обеспечивает только копирование, то есть пересылку копий файлов от одного компьютера сети к другому. Полноценный доступ к ресурсам компьютеров, входящих в Интернет, обеспечивает протокол </w:t>
      </w:r>
      <w:r w:rsidRPr="00D01053">
        <w:rPr>
          <w:rFonts w:ascii="Times New Roman" w:eastAsia="Times New Roman" w:hAnsi="Times New Roman" w:cs="Times New Roman"/>
          <w:b/>
          <w:bCs/>
          <w:sz w:val="28"/>
          <w:szCs w:val="28"/>
          <w:lang w:val="en-US"/>
        </w:rPr>
        <w:t>telnet</w:t>
      </w:r>
      <w:r w:rsidRPr="00D01053">
        <w:rPr>
          <w:rFonts w:ascii="Times New Roman" w:eastAsia="Times New Roman" w:hAnsi="Times New Roman" w:cs="Times New Roman"/>
          <w:sz w:val="28"/>
          <w:szCs w:val="28"/>
        </w:rPr>
        <w:t xml:space="preserve"> (</w:t>
      </w:r>
      <w:proofErr w:type="spellStart"/>
      <w:r w:rsidRPr="009B50A7">
        <w:rPr>
          <w:rFonts w:ascii="Times New Roman" w:eastAsia="Times New Roman" w:hAnsi="Times New Roman" w:cs="Times New Roman"/>
          <w:sz w:val="28"/>
          <w:szCs w:val="28"/>
          <w:lang w:val="en-US"/>
        </w:rPr>
        <w:t>TErminaL</w:t>
      </w:r>
      <w:proofErr w:type="spellEnd"/>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over</w:t>
      </w:r>
      <w:r w:rsidRPr="00D01053">
        <w:rPr>
          <w:rFonts w:ascii="Times New Roman" w:eastAsia="Times New Roman" w:hAnsi="Times New Roman" w:cs="Times New Roman"/>
          <w:sz w:val="28"/>
          <w:szCs w:val="28"/>
        </w:rPr>
        <w:t xml:space="preserve"> </w:t>
      </w:r>
      <w:proofErr w:type="spellStart"/>
      <w:r w:rsidRPr="009B50A7">
        <w:rPr>
          <w:rFonts w:ascii="Times New Roman" w:eastAsia="Times New Roman" w:hAnsi="Times New Roman" w:cs="Times New Roman"/>
          <w:sz w:val="28"/>
          <w:szCs w:val="28"/>
          <w:lang w:val="en-US"/>
        </w:rPr>
        <w:t>NETwork</w:t>
      </w:r>
      <w:proofErr w:type="spellEnd"/>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protocol</w:t>
      </w:r>
      <w:r w:rsidRPr="00D01053">
        <w:rPr>
          <w:rFonts w:ascii="Times New Roman" w:eastAsia="Times New Roman" w:hAnsi="Times New Roman" w:cs="Times New Roman"/>
          <w:sz w:val="28"/>
          <w:szCs w:val="28"/>
        </w:rPr>
        <w:t xml:space="preserve"> – протокол удаленного доступа). С помощью этого протокола пользователь может подключиться к компьютеру, который находится на противоположной стороне земного шара, и работать с ним, как со своим персональным компьютером. </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t>8) Поиск серверов.</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Как было отмечено выше, для того чтобы пользоваться протоколами </w:t>
      </w:r>
      <w:r w:rsidRPr="00D01053">
        <w:rPr>
          <w:rFonts w:ascii="Times New Roman" w:eastAsia="Times New Roman" w:hAnsi="Times New Roman" w:cs="Times New Roman"/>
          <w:sz w:val="28"/>
          <w:szCs w:val="28"/>
          <w:lang w:val="en-US"/>
        </w:rPr>
        <w:t>ftp</w:t>
      </w:r>
      <w:r w:rsidRPr="00D01053">
        <w:rPr>
          <w:rFonts w:ascii="Times New Roman" w:eastAsia="Times New Roman" w:hAnsi="Times New Roman" w:cs="Times New Roman"/>
          <w:sz w:val="28"/>
          <w:szCs w:val="28"/>
        </w:rPr>
        <w:t xml:space="preserve"> или </w:t>
      </w:r>
      <w:r w:rsidRPr="00D01053">
        <w:rPr>
          <w:rFonts w:ascii="Times New Roman" w:eastAsia="Times New Roman" w:hAnsi="Times New Roman" w:cs="Times New Roman"/>
          <w:sz w:val="28"/>
          <w:szCs w:val="28"/>
          <w:lang w:val="en-US"/>
        </w:rPr>
        <w:t>telnet</w:t>
      </w:r>
      <w:r w:rsidRPr="00D01053">
        <w:rPr>
          <w:rFonts w:ascii="Times New Roman" w:eastAsia="Times New Roman" w:hAnsi="Times New Roman" w:cs="Times New Roman"/>
          <w:sz w:val="28"/>
          <w:szCs w:val="28"/>
        </w:rPr>
        <w:t xml:space="preserve">, необходимо знать доменный адрес соответствующего сервера. Если же такой адрес неизвестен, то доступ к необходимому ресурсу может быть существенно затруднен. Для облегчения поиска нужных серверов в Интернете была разработана основанная на принципах меню система доступа к серверам Интернета. Эта система получила название </w:t>
      </w:r>
      <w:r w:rsidRPr="00D01053">
        <w:rPr>
          <w:rFonts w:ascii="Times New Roman" w:eastAsia="Times New Roman" w:hAnsi="Times New Roman" w:cs="Times New Roman"/>
          <w:b/>
          <w:bCs/>
          <w:sz w:val="28"/>
          <w:szCs w:val="28"/>
          <w:lang w:val="en-US"/>
        </w:rPr>
        <w:t>GOPHER</w:t>
      </w:r>
      <w:r w:rsidRPr="00D01053">
        <w:rPr>
          <w:rFonts w:ascii="Times New Roman" w:eastAsia="Times New Roman" w:hAnsi="Times New Roman" w:cs="Times New Roman"/>
          <w:sz w:val="28"/>
          <w:szCs w:val="28"/>
        </w:rPr>
        <w:t xml:space="preserve">. Термин происходи то ли от слова </w:t>
      </w:r>
      <w:r w:rsidRPr="00D01053">
        <w:rPr>
          <w:rFonts w:ascii="Times New Roman" w:eastAsia="Times New Roman" w:hAnsi="Times New Roman" w:cs="Times New Roman"/>
          <w:sz w:val="28"/>
          <w:szCs w:val="28"/>
          <w:lang w:val="en-US"/>
        </w:rPr>
        <w:t>gopher</w:t>
      </w:r>
      <w:r w:rsidRPr="00D01053">
        <w:rPr>
          <w:rFonts w:ascii="Times New Roman" w:eastAsia="Times New Roman" w:hAnsi="Times New Roman" w:cs="Times New Roman"/>
          <w:sz w:val="28"/>
          <w:szCs w:val="28"/>
        </w:rPr>
        <w:t xml:space="preserve"> – суслик (Миннесота, родина этой системы, считается штатом «золотых сусликов»), то ли от жаргонного термина </w:t>
      </w:r>
      <w:r w:rsidRPr="00D01053">
        <w:rPr>
          <w:rFonts w:ascii="Times New Roman" w:eastAsia="Times New Roman" w:hAnsi="Times New Roman" w:cs="Times New Roman"/>
          <w:sz w:val="28"/>
          <w:szCs w:val="28"/>
          <w:lang w:val="en-US"/>
        </w:rPr>
        <w:t>go</w:t>
      </w:r>
      <w:r w:rsidRPr="00D01053">
        <w:rPr>
          <w:rFonts w:ascii="Times New Roman" w:eastAsia="Times New Roman" w:hAnsi="Times New Roman" w:cs="Times New Roman"/>
          <w:sz w:val="28"/>
          <w:szCs w:val="28"/>
        </w:rPr>
        <w:t xml:space="preserve"> </w:t>
      </w:r>
      <w:proofErr w:type="spellStart"/>
      <w:r w:rsidRPr="009B50A7">
        <w:rPr>
          <w:rFonts w:ascii="Times New Roman" w:eastAsia="Times New Roman" w:hAnsi="Times New Roman" w:cs="Times New Roman"/>
          <w:sz w:val="28"/>
          <w:szCs w:val="28"/>
          <w:lang w:val="en-US"/>
        </w:rPr>
        <w:t>fer</w:t>
      </w:r>
      <w:proofErr w:type="spellEnd"/>
      <w:r w:rsidRPr="00D01053">
        <w:rPr>
          <w:rFonts w:ascii="Times New Roman" w:eastAsia="Times New Roman" w:hAnsi="Times New Roman" w:cs="Times New Roman"/>
          <w:sz w:val="28"/>
          <w:szCs w:val="28"/>
        </w:rPr>
        <w:t xml:space="preserve"> – рыщущий человек.</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b/>
          <w:bCs/>
          <w:sz w:val="28"/>
          <w:szCs w:val="28"/>
        </w:rPr>
        <w:lastRenderedPageBreak/>
        <w:t>9) Базы данных в Интернете.</w:t>
      </w:r>
    </w:p>
    <w:p w:rsidR="00D01053" w:rsidRPr="00D01053" w:rsidRDefault="00D01053" w:rsidP="009B50A7">
      <w:pPr>
        <w:spacing w:before="100" w:beforeAutospacing="1" w:after="100" w:afterAutospacing="1" w:line="360" w:lineRule="auto"/>
        <w:ind w:firstLine="480"/>
        <w:jc w:val="both"/>
        <w:rPr>
          <w:rFonts w:ascii="Times New Roman" w:eastAsia="Times New Roman" w:hAnsi="Times New Roman" w:cs="Times New Roman"/>
          <w:sz w:val="28"/>
          <w:szCs w:val="28"/>
        </w:rPr>
      </w:pPr>
      <w:r w:rsidRPr="00D01053">
        <w:rPr>
          <w:rFonts w:ascii="Times New Roman" w:eastAsia="Times New Roman" w:hAnsi="Times New Roman" w:cs="Times New Roman"/>
          <w:sz w:val="28"/>
          <w:szCs w:val="28"/>
        </w:rPr>
        <w:t xml:space="preserve">К Интернету подключено большое количество баз данных, содержащих огромное количество информации по самым различным вопросам: от сведений по конкретным наукам – биологии, математике, физике - до коллекции анекдотов и небылиц. Как правило, они входят в состав информационной системы широкого пользования </w:t>
      </w:r>
      <w:r w:rsidRPr="00D01053">
        <w:rPr>
          <w:rFonts w:ascii="Times New Roman" w:eastAsia="Times New Roman" w:hAnsi="Times New Roman" w:cs="Times New Roman"/>
          <w:b/>
          <w:bCs/>
          <w:sz w:val="28"/>
          <w:szCs w:val="28"/>
          <w:lang w:val="en-US"/>
        </w:rPr>
        <w:t>WAIS</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Wide</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Area</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Information</w:t>
      </w:r>
      <w:r w:rsidRPr="00D01053">
        <w:rPr>
          <w:rFonts w:ascii="Times New Roman" w:eastAsia="Times New Roman" w:hAnsi="Times New Roman" w:cs="Times New Roman"/>
          <w:sz w:val="28"/>
          <w:szCs w:val="28"/>
        </w:rPr>
        <w:t xml:space="preserve"> </w:t>
      </w:r>
      <w:r w:rsidRPr="00D01053">
        <w:rPr>
          <w:rFonts w:ascii="Times New Roman" w:eastAsia="Times New Roman" w:hAnsi="Times New Roman" w:cs="Times New Roman"/>
          <w:sz w:val="28"/>
          <w:szCs w:val="28"/>
          <w:lang w:val="en-US"/>
        </w:rPr>
        <w:t>System</w:t>
      </w:r>
      <w:r w:rsidRPr="00D01053">
        <w:rPr>
          <w:rFonts w:ascii="Times New Roman" w:eastAsia="Times New Roman" w:hAnsi="Times New Roman" w:cs="Times New Roman"/>
          <w:sz w:val="28"/>
          <w:szCs w:val="28"/>
        </w:rPr>
        <w:t xml:space="preserve">). Компьютер, имеющий специальное программное обеспечение и предоставляющий пользователям доступ к базам данных этой системы, называют </w:t>
      </w:r>
      <w:r w:rsidRPr="00D01053">
        <w:rPr>
          <w:rFonts w:ascii="Times New Roman" w:eastAsia="Times New Roman" w:hAnsi="Times New Roman" w:cs="Times New Roman"/>
          <w:b/>
          <w:bCs/>
          <w:sz w:val="28"/>
          <w:szCs w:val="28"/>
          <w:lang w:val="en-US"/>
        </w:rPr>
        <w:t>wais</w:t>
      </w:r>
      <w:r w:rsidRPr="00D01053">
        <w:rPr>
          <w:rFonts w:ascii="Times New Roman" w:eastAsia="Times New Roman" w:hAnsi="Times New Roman" w:cs="Times New Roman"/>
          <w:b/>
          <w:bCs/>
          <w:sz w:val="28"/>
          <w:szCs w:val="28"/>
        </w:rPr>
        <w:t>-сервером</w:t>
      </w:r>
      <w:r w:rsidRPr="00D01053">
        <w:rPr>
          <w:rFonts w:ascii="Times New Roman" w:eastAsia="Times New Roman" w:hAnsi="Times New Roman" w:cs="Times New Roman"/>
          <w:sz w:val="28"/>
          <w:szCs w:val="28"/>
        </w:rPr>
        <w:t xml:space="preserve">. </w:t>
      </w:r>
    </w:p>
    <w:p w:rsidR="005F745E" w:rsidRPr="005F745E" w:rsidRDefault="005F745E" w:rsidP="005F745E">
      <w:pPr>
        <w:spacing w:line="360" w:lineRule="auto"/>
        <w:ind w:firstLine="709"/>
        <w:jc w:val="both"/>
        <w:rPr>
          <w:rFonts w:ascii="Times New Roman" w:hAnsi="Times New Roman" w:cs="Times New Roman"/>
          <w:sz w:val="28"/>
          <w:szCs w:val="28"/>
        </w:rPr>
      </w:pPr>
      <w:r w:rsidRPr="005F745E">
        <w:rPr>
          <w:rFonts w:ascii="Times New Roman" w:hAnsi="Times New Roman" w:cs="Times New Roman"/>
          <w:sz w:val="28"/>
          <w:szCs w:val="28"/>
        </w:rPr>
        <w:t>Образовательные Web-ресурсы: сайты и порталы</w:t>
      </w:r>
    </w:p>
    <w:p w:rsidR="005F745E" w:rsidRPr="005F745E" w:rsidRDefault="005F745E" w:rsidP="005F745E">
      <w:pPr>
        <w:spacing w:line="360" w:lineRule="auto"/>
        <w:ind w:firstLine="709"/>
        <w:jc w:val="both"/>
        <w:rPr>
          <w:rFonts w:ascii="Times New Roman" w:hAnsi="Times New Roman" w:cs="Times New Roman"/>
          <w:sz w:val="28"/>
          <w:szCs w:val="28"/>
        </w:rPr>
      </w:pPr>
      <w:r w:rsidRPr="005F745E">
        <w:rPr>
          <w:rStyle w:val="a3"/>
          <w:rFonts w:ascii="Times New Roman" w:hAnsi="Times New Roman"/>
          <w:sz w:val="28"/>
          <w:szCs w:val="28"/>
        </w:rPr>
        <w:t>Образовательные Web-ресурсы</w:t>
      </w:r>
      <w:r w:rsidRPr="005F745E">
        <w:rPr>
          <w:rFonts w:ascii="Times New Roman" w:hAnsi="Times New Roman" w:cs="Times New Roman"/>
          <w:sz w:val="28"/>
          <w:szCs w:val="28"/>
        </w:rPr>
        <w:t xml:space="preserve"> представлены в виде образовательных сайтов и образовательных порталов</w:t>
      </w:r>
    </w:p>
    <w:p w:rsidR="005F745E" w:rsidRPr="005F745E" w:rsidRDefault="005F745E" w:rsidP="005F745E">
      <w:pPr>
        <w:tabs>
          <w:tab w:val="left" w:pos="3740"/>
        </w:tabs>
        <w:spacing w:line="360" w:lineRule="auto"/>
        <w:ind w:firstLine="709"/>
        <w:jc w:val="both"/>
        <w:rPr>
          <w:rFonts w:ascii="Times New Roman" w:hAnsi="Times New Roman" w:cs="Times New Roman"/>
          <w:sz w:val="28"/>
          <w:szCs w:val="28"/>
        </w:rPr>
      </w:pPr>
      <w:r w:rsidRPr="005F745E">
        <w:rPr>
          <w:rFonts w:ascii="Times New Roman" w:hAnsi="Times New Roman" w:cs="Times New Roman"/>
          <w:b/>
          <w:i/>
          <w:sz w:val="28"/>
          <w:szCs w:val="28"/>
        </w:rPr>
        <w:t>Различия сайтов и порталов.</w:t>
      </w:r>
    </w:p>
    <w:p w:rsidR="005F745E" w:rsidRPr="005F745E" w:rsidRDefault="005F745E" w:rsidP="005F745E">
      <w:pPr>
        <w:spacing w:line="360" w:lineRule="auto"/>
        <w:ind w:firstLine="709"/>
        <w:jc w:val="both"/>
        <w:rPr>
          <w:rFonts w:ascii="Times New Roman" w:hAnsi="Times New Roman" w:cs="Times New Roman"/>
          <w:sz w:val="28"/>
          <w:szCs w:val="28"/>
        </w:rPr>
      </w:pPr>
      <w:r w:rsidRPr="005F745E">
        <w:rPr>
          <w:rFonts w:ascii="Times New Roman" w:hAnsi="Times New Roman" w:cs="Times New Roman"/>
          <w:sz w:val="28"/>
          <w:szCs w:val="28"/>
        </w:rPr>
        <w:t>Основное различие между образовательными сайтами и образовательными порталами заключается в следующем. Образовательный сайт, как правило, непосредственно содержит материалы, посвященные основной его проблематике. Все информационное наполнение образовательного сайта обычно находится на одном Web-сервере. Доступ к отдельным материалам сайта может быть ограничен для разных посетителей. Образовательные сайты обычно бывают посвящены какой-то определенной области знаний или содержанию обучения конкретному учебному предмету.</w:t>
      </w:r>
    </w:p>
    <w:p w:rsidR="005F745E" w:rsidRPr="005F745E" w:rsidRDefault="005F745E" w:rsidP="005F745E">
      <w:pPr>
        <w:spacing w:line="360" w:lineRule="auto"/>
        <w:ind w:firstLine="709"/>
        <w:jc w:val="both"/>
        <w:rPr>
          <w:rFonts w:ascii="Times New Roman" w:hAnsi="Times New Roman" w:cs="Times New Roman"/>
          <w:sz w:val="28"/>
          <w:szCs w:val="28"/>
        </w:rPr>
      </w:pPr>
      <w:r w:rsidRPr="005F745E">
        <w:rPr>
          <w:rFonts w:ascii="Times New Roman" w:hAnsi="Times New Roman" w:cs="Times New Roman"/>
          <w:sz w:val="28"/>
          <w:szCs w:val="28"/>
        </w:rPr>
        <w:t xml:space="preserve">Образовательные порталы в большинстве случаев предлагают посетителям только ссылки на образовательные ресурсы сети </w:t>
      </w:r>
      <w:proofErr w:type="spellStart"/>
      <w:r w:rsidRPr="005F745E">
        <w:rPr>
          <w:rFonts w:ascii="Times New Roman" w:hAnsi="Times New Roman" w:cs="Times New Roman"/>
          <w:sz w:val="28"/>
          <w:szCs w:val="28"/>
        </w:rPr>
        <w:t>Internet</w:t>
      </w:r>
      <w:proofErr w:type="spellEnd"/>
      <w:r w:rsidRPr="005F745E">
        <w:rPr>
          <w:rFonts w:ascii="Times New Roman" w:hAnsi="Times New Roman" w:cs="Times New Roman"/>
          <w:sz w:val="28"/>
          <w:szCs w:val="28"/>
        </w:rPr>
        <w:t xml:space="preserve">. Такие ссылки либо собираются создателями портала, либо предлагаются посетителями портала, желающими разместить на портале ссылку на свой сайт. Данные ссылки классифицируются по рубрикам, количество которых зависит от объема охватываемой порталом информации. Таким образом, на образовательном портале представлена информация о многочисленных ресурсах сети, посвященных различным областям знаний. Становится актуальной проблема достоверности ссылок. На портале может быть представлен ресурс, который уже или изменил адрес или вообще прекратил свое </w:t>
      </w:r>
      <w:r w:rsidRPr="005F745E">
        <w:rPr>
          <w:rFonts w:ascii="Times New Roman" w:hAnsi="Times New Roman" w:cs="Times New Roman"/>
          <w:sz w:val="28"/>
          <w:szCs w:val="28"/>
        </w:rPr>
        <w:lastRenderedPageBreak/>
        <w:t xml:space="preserve">существование. Образовательный сайт не имеет такого недостатка, т.к. его информационные ресурсы контролируются создателями. </w:t>
      </w:r>
    </w:p>
    <w:p w:rsidR="005F745E" w:rsidRPr="005F745E" w:rsidRDefault="005F745E" w:rsidP="005F745E">
      <w:pPr>
        <w:spacing w:line="360" w:lineRule="auto"/>
        <w:ind w:firstLine="709"/>
        <w:jc w:val="both"/>
        <w:rPr>
          <w:rFonts w:ascii="Times New Roman" w:hAnsi="Times New Roman" w:cs="Times New Roman"/>
          <w:sz w:val="28"/>
          <w:szCs w:val="28"/>
        </w:rPr>
      </w:pPr>
      <w:r w:rsidRPr="005F745E">
        <w:rPr>
          <w:rFonts w:ascii="Times New Roman" w:hAnsi="Times New Roman" w:cs="Times New Roman"/>
          <w:sz w:val="28"/>
          <w:szCs w:val="28"/>
        </w:rPr>
        <w:t>Следовательно, создатели образовательных сайтов являются собственниками своих образовательных ресурсов. Образовательные порталы же являются отправной точкой для поиска требуемой информации и создатели портала не могут претендовать на авторство тех документов, ссылки на которые представлены в рубриках портала.</w:t>
      </w:r>
    </w:p>
    <w:p w:rsidR="004A438F" w:rsidRPr="004A438F" w:rsidRDefault="004A438F" w:rsidP="004A438F">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качественной работы педагоги должны уметь работать разными информационными ресурсами Интернет. Обязательным в настоящее время является умение работать с почтовым ящиком и работа в системе </w:t>
      </w:r>
      <w:r>
        <w:rPr>
          <w:rFonts w:ascii="Times New Roman" w:hAnsi="Times New Roman" w:cs="Times New Roman"/>
          <w:sz w:val="28"/>
          <w:szCs w:val="28"/>
          <w:lang w:val="en-US"/>
        </w:rPr>
        <w:t>WWW</w:t>
      </w:r>
      <w:r>
        <w:rPr>
          <w:rFonts w:ascii="Times New Roman" w:hAnsi="Times New Roman" w:cs="Times New Roman"/>
          <w:sz w:val="28"/>
          <w:szCs w:val="28"/>
        </w:rPr>
        <w:t>.</w:t>
      </w:r>
    </w:p>
    <w:p w:rsidR="004A438F" w:rsidRPr="009B50A7" w:rsidRDefault="004A438F" w:rsidP="004A438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B50A7" w:rsidRPr="00D01053" w:rsidRDefault="009B50A7" w:rsidP="00D01053">
      <w:pPr>
        <w:spacing w:before="100" w:beforeAutospacing="1" w:after="100" w:afterAutospacing="1" w:line="240" w:lineRule="auto"/>
        <w:ind w:firstLine="480"/>
        <w:jc w:val="both"/>
        <w:rPr>
          <w:rFonts w:ascii="Times New Roman" w:eastAsia="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CD6F2F" w:rsidRDefault="00CD6F2F">
      <w:pPr>
        <w:rPr>
          <w:rFonts w:ascii="Times New Roman" w:hAnsi="Times New Roman" w:cs="Times New Roman"/>
          <w:sz w:val="28"/>
          <w:szCs w:val="28"/>
        </w:rPr>
      </w:pPr>
    </w:p>
    <w:p w:rsidR="00000000" w:rsidRDefault="005F745E">
      <w:pPr>
        <w:rPr>
          <w:rFonts w:ascii="Times New Roman" w:hAnsi="Times New Roman" w:cs="Times New Roman"/>
          <w:sz w:val="28"/>
          <w:szCs w:val="28"/>
        </w:rPr>
      </w:pPr>
      <w:r>
        <w:rPr>
          <w:rFonts w:ascii="Times New Roman" w:hAnsi="Times New Roman" w:cs="Times New Roman"/>
          <w:sz w:val="28"/>
          <w:szCs w:val="28"/>
        </w:rPr>
        <w:lastRenderedPageBreak/>
        <w:t>Выводы:</w:t>
      </w:r>
      <w:r w:rsidR="00971F65">
        <w:rPr>
          <w:rFonts w:ascii="Times New Roman" w:hAnsi="Times New Roman" w:cs="Times New Roman"/>
          <w:sz w:val="28"/>
          <w:szCs w:val="28"/>
        </w:rPr>
        <w:t xml:space="preserve"> </w:t>
      </w:r>
    </w:p>
    <w:p w:rsidR="00971F65" w:rsidRDefault="00971F65" w:rsidP="00971F65">
      <w:pPr>
        <w:pStyle w:val="a4"/>
        <w:numPr>
          <w:ilvl w:val="0"/>
          <w:numId w:val="1"/>
        </w:numPr>
        <w:rPr>
          <w:rFonts w:ascii="Times New Roman" w:hAnsi="Times New Roman" w:cs="Times New Roman"/>
          <w:sz w:val="28"/>
          <w:szCs w:val="28"/>
        </w:rPr>
      </w:pPr>
      <w:r w:rsidRPr="00971F65">
        <w:rPr>
          <w:rFonts w:ascii="Times New Roman" w:hAnsi="Times New Roman" w:cs="Times New Roman"/>
          <w:sz w:val="28"/>
          <w:szCs w:val="28"/>
        </w:rPr>
        <w:t>В связи с возрастающим объемом передаваемой информации в электронной форме каждому преподавателю завести электронный почтовый ящик</w:t>
      </w:r>
      <w:r>
        <w:rPr>
          <w:rFonts w:ascii="Times New Roman" w:hAnsi="Times New Roman" w:cs="Times New Roman"/>
          <w:sz w:val="28"/>
          <w:szCs w:val="28"/>
        </w:rPr>
        <w:t xml:space="preserve"> и освоить навыки работы с ним.</w:t>
      </w:r>
    </w:p>
    <w:p w:rsidR="00915199" w:rsidRPr="00970B87" w:rsidRDefault="00970B87" w:rsidP="00915199">
      <w:pPr>
        <w:pStyle w:val="a4"/>
        <w:numPr>
          <w:ilvl w:val="0"/>
          <w:numId w:val="1"/>
        </w:numPr>
        <w:rPr>
          <w:rFonts w:ascii="Times New Roman" w:hAnsi="Times New Roman" w:cs="Times New Roman"/>
          <w:sz w:val="28"/>
          <w:szCs w:val="28"/>
        </w:rPr>
      </w:pPr>
      <w:proofErr w:type="gramStart"/>
      <w:r w:rsidRPr="00970B87">
        <w:rPr>
          <w:rFonts w:ascii="Times New Roman" w:hAnsi="Times New Roman" w:cs="Times New Roman"/>
          <w:sz w:val="28"/>
          <w:szCs w:val="28"/>
        </w:rPr>
        <w:t>У</w:t>
      </w:r>
      <w:r w:rsidR="00915199" w:rsidRPr="00970B87">
        <w:rPr>
          <w:rFonts w:ascii="Times New Roman" w:hAnsi="Times New Roman" w:cs="Times New Roman"/>
          <w:sz w:val="28"/>
          <w:szCs w:val="28"/>
        </w:rPr>
        <w:t>чителям</w:t>
      </w:r>
      <w:proofErr w:type="gramEnd"/>
      <w:r w:rsidR="00915199" w:rsidRPr="00970B87">
        <w:rPr>
          <w:rFonts w:ascii="Times New Roman" w:hAnsi="Times New Roman" w:cs="Times New Roman"/>
          <w:sz w:val="28"/>
          <w:szCs w:val="28"/>
        </w:rPr>
        <w:t xml:space="preserve"> </w:t>
      </w:r>
      <w:r w:rsidRPr="00970B87">
        <w:rPr>
          <w:rFonts w:ascii="Times New Roman" w:hAnsi="Times New Roman" w:cs="Times New Roman"/>
          <w:sz w:val="28"/>
          <w:szCs w:val="28"/>
        </w:rPr>
        <w:t xml:space="preserve">у которых нет </w:t>
      </w:r>
      <w:proofErr w:type="spellStart"/>
      <w:r w:rsidRPr="00970B87">
        <w:rPr>
          <w:rFonts w:ascii="Times New Roman" w:hAnsi="Times New Roman" w:cs="Times New Roman"/>
          <w:sz w:val="28"/>
          <w:szCs w:val="28"/>
        </w:rPr>
        <w:t>флешек</w:t>
      </w:r>
      <w:proofErr w:type="spellEnd"/>
      <w:r w:rsidRPr="00970B87">
        <w:rPr>
          <w:rFonts w:ascii="Times New Roman" w:hAnsi="Times New Roman" w:cs="Times New Roman"/>
          <w:sz w:val="28"/>
          <w:szCs w:val="28"/>
        </w:rPr>
        <w:t xml:space="preserve"> приобрести хотя бы одну.</w:t>
      </w:r>
    </w:p>
    <w:sectPr w:rsidR="00915199" w:rsidRPr="00970B87" w:rsidSect="005F745E">
      <w:pgSz w:w="11906" w:h="16838"/>
      <w:pgMar w:top="720" w:right="720"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E4D52"/>
    <w:multiLevelType w:val="hybridMultilevel"/>
    <w:tmpl w:val="328E0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10"/>
  <w:displayHorizontalDrawingGridEvery w:val="2"/>
  <w:characterSpacingControl w:val="doNotCompress"/>
  <w:compat>
    <w:useFELayout/>
  </w:compat>
  <w:rsids>
    <w:rsidRoot w:val="00D01053"/>
    <w:rsid w:val="002D2AEC"/>
    <w:rsid w:val="004A438F"/>
    <w:rsid w:val="005E59CA"/>
    <w:rsid w:val="005F745E"/>
    <w:rsid w:val="00915199"/>
    <w:rsid w:val="00970B87"/>
    <w:rsid w:val="00971F65"/>
    <w:rsid w:val="009B50A7"/>
    <w:rsid w:val="00CD6F2F"/>
    <w:rsid w:val="00D0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D01053"/>
  </w:style>
  <w:style w:type="character" w:customStyle="1" w:styleId="spelle">
    <w:name w:val="spelle"/>
    <w:basedOn w:val="a0"/>
    <w:rsid w:val="00D01053"/>
  </w:style>
  <w:style w:type="character" w:styleId="a3">
    <w:name w:val="Strong"/>
    <w:basedOn w:val="a0"/>
    <w:uiPriority w:val="22"/>
    <w:qFormat/>
    <w:rsid w:val="005F745E"/>
    <w:rPr>
      <w:rFonts w:cs="Times New Roman"/>
      <w:b/>
      <w:bCs/>
    </w:rPr>
  </w:style>
  <w:style w:type="paragraph" w:styleId="a4">
    <w:name w:val="List Paragraph"/>
    <w:basedOn w:val="a"/>
    <w:uiPriority w:val="34"/>
    <w:qFormat/>
    <w:rsid w:val="00971F65"/>
    <w:pPr>
      <w:ind w:left="720"/>
      <w:contextualSpacing/>
    </w:pPr>
  </w:style>
</w:styles>
</file>

<file path=word/webSettings.xml><?xml version="1.0" encoding="utf-8"?>
<w:webSettings xmlns:r="http://schemas.openxmlformats.org/officeDocument/2006/relationships" xmlns:w="http://schemas.openxmlformats.org/wordprocessingml/2006/main">
  <w:divs>
    <w:div w:id="383989469">
      <w:bodyDiv w:val="1"/>
      <w:marLeft w:val="0"/>
      <w:marRight w:val="0"/>
      <w:marTop w:val="0"/>
      <w:marBottom w:val="0"/>
      <w:divBdr>
        <w:top w:val="none" w:sz="0" w:space="0" w:color="auto"/>
        <w:left w:val="none" w:sz="0" w:space="0" w:color="auto"/>
        <w:bottom w:val="none" w:sz="0" w:space="0" w:color="auto"/>
        <w:right w:val="none" w:sz="0" w:space="0" w:color="auto"/>
      </w:divBdr>
      <w:divsChild>
        <w:div w:id="21104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СОШ №3</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№3</dc:creator>
  <cp:keywords/>
  <dc:description/>
  <cp:lastModifiedBy>СОШ №3</cp:lastModifiedBy>
  <cp:revision>2</cp:revision>
  <cp:lastPrinted>2013-05-22T12:31:00Z</cp:lastPrinted>
  <dcterms:created xsi:type="dcterms:W3CDTF">2013-05-22T12:40:00Z</dcterms:created>
  <dcterms:modified xsi:type="dcterms:W3CDTF">2013-05-22T12:40:00Z</dcterms:modified>
</cp:coreProperties>
</file>